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5B" w:rsidRPr="00C06FB2" w:rsidRDefault="00C502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УПРАВЛЕНИЕ ИНФОРМАЦИОННЫХ ПРОЕКТОВ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ПРИКАЗ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от 12 декабря 2018 г. N 122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О ПОРЯДКЕ ПОЛУЧЕНИЯ ГОСУДАРСТВЕННЫМИ ГРАЖДАНСКИМИ СЛУЖАЩИМИ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УПРАВЛЕНИЯ ИНФОРМАЦИОННЫХ ПРОЕКТОВ НОВОСИБИРСКОЙ ОБЛАСТИ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РАЗРЕШЕНИЯ ПРЕДСТАВИТЕЛЯ НАНИМАТЕЛЯ НА УЧАСТИЕ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НА БЕЗВОЗМЕЗДНОЙ ОСНОВЕ В УПРАВЛЕНИИ ОБЩЕСТВЕННОЙ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ОРГАНИЗАЦИЕЙ (КРОМЕ ПОЛИТИЧЕСКОЙ ПАРТИИ И ОРГАНА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ПРОФЕССИОНАЛЬНОГО СОЮЗА, В ТОМ ЧИСЛЕ ВЫБОРНОГО ОРГАНА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ПЕРВИЧНОЙ ПРОФСОЮЗНОЙ ОРГАНИЗАЦИИ, СОЗДАННОЙ В УПРАВЛЕНИИ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ИНФОРМАЦИОННЫХ ПРОЕКТОВ НОВОСИБИРСКОЙ ОБЛАСТИ), ЖИЛИЩНЫМ,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ЖИЛИЩНО-СТРОИТЕЛЬНЫМ, ГАРАЖНЫМ КООПЕРАТИВАМИ, ТОВАРИЩЕСТВОМ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СОБСТВЕННИКОВ НЕДВИЖИМОСТИ В КАЧЕСТВЕ ЕДИНОЛИЧНОГО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ИСПОЛНИТЕЛЬНОГО ОРГАНА ИЛИ ВХОЖДЕНИЯ В СОСТАВ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ИХ КОЛЛЕГИАЛЬНЫХ ОРГАНОВ УПРАВЛЕНИЯ</w:t>
      </w:r>
    </w:p>
    <w:p w:rsidR="00C5025B" w:rsidRPr="00C06FB2" w:rsidRDefault="00C5025B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6FB2" w:rsidRPr="00C06FB2" w:rsidTr="00635FD9">
        <w:trPr>
          <w:jc w:val="center"/>
        </w:trPr>
        <w:tc>
          <w:tcPr>
            <w:tcW w:w="9294" w:type="dxa"/>
            <w:shd w:val="clear" w:color="auto" w:fill="auto"/>
          </w:tcPr>
          <w:p w:rsidR="00C5025B" w:rsidRPr="00C06FB2" w:rsidRDefault="00C50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B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5025B" w:rsidRPr="00C06FB2" w:rsidRDefault="00C50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B2">
              <w:rPr>
                <w:rFonts w:ascii="Times New Roman" w:hAnsi="Times New Roman" w:cs="Times New Roman"/>
                <w:sz w:val="28"/>
                <w:szCs w:val="28"/>
              </w:rPr>
              <w:t>(в ред. приказа УИП Новосибирской области</w:t>
            </w:r>
          </w:p>
          <w:p w:rsidR="00C5025B" w:rsidRPr="00C06FB2" w:rsidRDefault="00C50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B2">
              <w:rPr>
                <w:rFonts w:ascii="Times New Roman" w:hAnsi="Times New Roman" w:cs="Times New Roman"/>
                <w:sz w:val="28"/>
                <w:szCs w:val="28"/>
              </w:rPr>
              <w:t>от 28.02.2019 N 13)</w:t>
            </w:r>
          </w:p>
        </w:tc>
      </w:tr>
    </w:tbl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17 Федерального закона от 27.07.2004 N 79-ФЗ "О государственной гражданской службе Российской Федерации" приказываю: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1. Приказ управления информационных проектов Новосибирской области от 30.05.2017 N 64 "О Порядке получения государственными гражданскими служащими управления информационных проектов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управления" признать утратившим силу.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lastRenderedPageBreak/>
        <w:t>2. Утвердить прилагаемый Порядок получения государственными гражданскими служащими управления информационных проектов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управлении информационных проектов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Порядок).</w:t>
      </w:r>
    </w:p>
    <w:p w:rsidR="00C5025B" w:rsidRPr="00C06FB2" w:rsidRDefault="00C50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28.02.2019 N 13)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3. Отделу правового, организационного и кадрового обеспечения управления информационных проектов Новосибирской области (Попова Т.Н.) обеспечить реализацию Порядка.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5. Настоящий приказ вступает в силу с 01.01.2019.</w:t>
      </w: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С.Е.МАТВИЕНКО</w:t>
      </w: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Утвержден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приказом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управления информационных проектов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от 12.12.2018 N 122</w:t>
      </w: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C06FB2">
        <w:rPr>
          <w:rFonts w:ascii="Times New Roman" w:hAnsi="Times New Roman" w:cs="Times New Roman"/>
          <w:sz w:val="28"/>
          <w:szCs w:val="28"/>
        </w:rPr>
        <w:t>ПОРЯДОК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ПОЛУЧЕНИЯ ГОСУДАРСТВЕННЫМИ ГРАЖДАНСКИМИ СЛУЖАЩИМИ УПРАВЛЕНИЯ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ИНФОРМАЦИОННЫХ ПРОЕКТОВ НОВОСИБИРСКОЙ ОБЛАСТИ РАЗРЕШЕНИЯ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ПРЕДСТАВИТЕЛЯ НАНИМАТЕЛЯ НА УЧАСТИЕ НА БЕЗВОЗМЕЗДНОЙ ОСНОВЕ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В УПРАВЛЕНИИ ОБЩЕСТВЕННОЙ ОРГАНИЗАЦИЕЙ (КРОМЕ ПОЛИТИЧЕСКОЙ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ПАРТИИ И ОРГАНА ПРОФЕССИОНАЛЬНОГО СОЮЗА, В ТОМ ЧИСЛЕ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 xml:space="preserve">ВЫБОРНОГО ОРГАНА ПЕРВИЧНОЙ ПРОФСОЮЗНОЙ </w:t>
      </w:r>
      <w:r w:rsidRPr="00C06FB2">
        <w:rPr>
          <w:rFonts w:ascii="Times New Roman" w:hAnsi="Times New Roman" w:cs="Times New Roman"/>
          <w:sz w:val="28"/>
          <w:szCs w:val="28"/>
        </w:rPr>
        <w:lastRenderedPageBreak/>
        <w:t>ОРГАНИЗАЦИИ,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СОЗДАННОЙ В УПРАВЛЕНИИ ИНФОРМАЦИОННЫХ ПРОЕКТОВ НОВОСИБИРСКОЙ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ОБЛАСТИ), ЖИЛИЩНЫМ, ЖИЛИЩНО-СТРОИТЕЛЬНЫМ, ГАРАЖНЫМ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КООПЕРАТИВАМИ, ТОВАРИЩЕСТВОМ СОБСТВЕННИКОВ НЕДВИЖИМОСТИ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ИЛИ ВХОЖДЕНИЯ</w:t>
      </w:r>
    </w:p>
    <w:p w:rsidR="00C5025B" w:rsidRPr="00C06FB2" w:rsidRDefault="00C50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В СОСТАВ ИХ КОЛЛЕГИАЛЬНЫХ ОРГАНОВ УПРАВЛЕНИЯ</w:t>
      </w:r>
    </w:p>
    <w:p w:rsidR="00C5025B" w:rsidRPr="00C06FB2" w:rsidRDefault="00C5025B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6FB2" w:rsidRPr="00C06FB2" w:rsidTr="00635FD9">
        <w:trPr>
          <w:jc w:val="center"/>
        </w:trPr>
        <w:tc>
          <w:tcPr>
            <w:tcW w:w="9294" w:type="dxa"/>
            <w:shd w:val="clear" w:color="auto" w:fill="auto"/>
          </w:tcPr>
          <w:p w:rsidR="00C5025B" w:rsidRPr="00C06FB2" w:rsidRDefault="00C50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B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5025B" w:rsidRPr="00C06FB2" w:rsidRDefault="00C50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B2">
              <w:rPr>
                <w:rFonts w:ascii="Times New Roman" w:hAnsi="Times New Roman" w:cs="Times New Roman"/>
                <w:sz w:val="28"/>
                <w:szCs w:val="28"/>
              </w:rPr>
              <w:t>(в ред. приказа УИП Новосибирской области</w:t>
            </w:r>
          </w:p>
          <w:p w:rsidR="00C5025B" w:rsidRPr="00C06FB2" w:rsidRDefault="00C50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B2">
              <w:rPr>
                <w:rFonts w:ascii="Times New Roman" w:hAnsi="Times New Roman" w:cs="Times New Roman"/>
                <w:sz w:val="28"/>
                <w:szCs w:val="28"/>
              </w:rPr>
              <w:t>от 28.02.2019 N 13)</w:t>
            </w:r>
          </w:p>
        </w:tc>
      </w:tr>
    </w:tbl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получения государственными гражданскими служащими Новосибирской области, замещающими должности государственной гражданской службы в управлении информационных проектов Новосибирской области (далее - гражданские служащие),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управлении информационных проектов Новосибирской области), жилищным, жилищно-строительным, гаражным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C5025B" w:rsidRPr="00C06FB2" w:rsidRDefault="00C50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28.02.2019 N 13)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государственных гражданских служащих Новосибирской области, замещающих должности государственной гражданской службы в управлении информационных проектов Новосибирской области, назначение и освобождение которых от должности осуществляется Губернатором Новосибирской области.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 xml:space="preserve">2. В случаях, предусмотренных федеральными законами, гражданский служащий, намеревающийся участвовать на безвозмездной основе в управлении некоммерческой организацией, представляет в отдел правового, организационного и кадрового обеспечения управления информационных проектов Новосибирской области (далее - отдел правового, организационного и кадрового обеспечения) ходатайство о получении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</w:t>
      </w:r>
      <w:r w:rsidRPr="00C06FB2">
        <w:rPr>
          <w:rFonts w:ascii="Times New Roman" w:hAnsi="Times New Roman" w:cs="Times New Roman"/>
          <w:sz w:val="28"/>
          <w:szCs w:val="28"/>
        </w:rPr>
        <w:lastRenderedPageBreak/>
        <w:t>созданной в управлении информационных проектов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управления, составленное по форме согласно приложению N 1 к настоящему Порядку (далее - ходатайство).</w:t>
      </w:r>
    </w:p>
    <w:p w:rsidR="00C5025B" w:rsidRPr="00C06FB2" w:rsidRDefault="00C50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28.02.2019 N 13)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3. К ходатайству прилагается копия учредительного документа некоммерческой организации, в управлении которой гражданский служащий предполагает участвовать. Копия учредительного документа некоммерческой организации должна быть заверена печатью некоммерческой организации и подписью уполномоченного должностного лица некоммерческой организации.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К ходатайству могут быть приложены письменные пояснения гражданского служащего и иные документы.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4. Представленное гражданским служащим ходатайство регистрируется в день его поступления сотрудником отдела правового, организационного и кадрового обеспечения в журнале регистрации ходатайств о получении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управлении информационных проектов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журнал) по форме согласно приложению N 2 к настоящему Порядку и не позднее одного рабочего дня со дня поступления передается представителю нанимателя для рассмотрения и принятия решения.</w:t>
      </w:r>
    </w:p>
    <w:p w:rsidR="00C5025B" w:rsidRPr="00C06FB2" w:rsidRDefault="00C50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28.02.2019 N 13)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5. Журнал должен быть пронумерован, прошнурован, скреплен печатью управления информационных проектов Новосибирской области, храниться в условиях, исключающих доступ к нему посторонних лиц.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6. Представитель нанимателя рассматривает ходатайство в срок не более пяти рабочих дней со дня его получения и принимает одно из следующих решений: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1) разрешить гражданскому служащему участвовать на безвозмездной основе в управлении некоммерческой организацией, указанной в ходатайстве, в качестве единоличного исполнительного органа или вхождения в состав ее коллегиального органа управления;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lastRenderedPageBreak/>
        <w:t>2) отказать гражданскому служащему в участии на безвозмездной основе в управлении некоммерческой организацией, указанной в ходатайстве, в качестве единоличного исполнительного органа или вхождения в состав ее коллегиального органа управления в случае, если указанное участие может повлечь возникновение конфликта интересов.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При принятии решения представитель нанимателя может запросить мнение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 (далее - комиссия). В этом случае представитель нанимателя принимает решение в течение пяти рабочих дней со дня получения решения комиссии.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Комиссия рассматривает ходатайство и принимает решение в порядке и сроки, установленные положением о комиссии.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7. Решение представителя нанимателя выражается путем наложения резолюции на ходатайстве.</w:t>
      </w:r>
    </w:p>
    <w:p w:rsidR="00C5025B" w:rsidRPr="00C06FB2" w:rsidRDefault="00C502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8. В течение двух рабочих дней со дня принятия решения представителем нанимателя сотрудник отдела правового, организационного и кадрового обеспечения выдает гражданскому служащему копию ходатайства с резолюцией представителя нанимателя под роспись в журнале регистрации ходатайств либо направляет указанную копию по почте с уведомлением о вручении и вносит сведения в журнал регистрации ходатайств.</w:t>
      </w: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025B" w:rsidRPr="00C06FB2" w:rsidRDefault="00C502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к Порядку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получения государственными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гражданскими служащими управления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информационных проектов Новосибирской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области разрешения представителя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нанимателя на участие на безвозмездной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основе в управлении общественной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организацией (кроме политической партии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и органа профессионального союза,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в том числе выборного органа первичной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профсоюзной организации, созданной в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Новосибирской области), жилищным,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жилищно-строительным, гаражным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кооперативами, товариществом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lastRenderedPageBreak/>
        <w:t>собственников недвижимости в качестве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вхождения в состав их коллегиальных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органов управления</w:t>
      </w:r>
    </w:p>
    <w:p w:rsidR="00C5025B" w:rsidRPr="00C06FB2" w:rsidRDefault="00C5025B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6FB2" w:rsidRPr="00C06FB2" w:rsidTr="00635FD9">
        <w:trPr>
          <w:jc w:val="center"/>
        </w:trPr>
        <w:tc>
          <w:tcPr>
            <w:tcW w:w="9294" w:type="dxa"/>
            <w:shd w:val="clear" w:color="auto" w:fill="auto"/>
          </w:tcPr>
          <w:p w:rsidR="00C5025B" w:rsidRPr="00C06FB2" w:rsidRDefault="00C50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B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5025B" w:rsidRPr="00C06FB2" w:rsidRDefault="00C50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B2">
              <w:rPr>
                <w:rFonts w:ascii="Times New Roman" w:hAnsi="Times New Roman" w:cs="Times New Roman"/>
                <w:sz w:val="28"/>
                <w:szCs w:val="28"/>
              </w:rPr>
              <w:t>(в ред. приказа УИП Новосибирской области</w:t>
            </w:r>
          </w:p>
          <w:p w:rsidR="00C5025B" w:rsidRPr="00C06FB2" w:rsidRDefault="00C50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B2">
              <w:rPr>
                <w:rFonts w:ascii="Times New Roman" w:hAnsi="Times New Roman" w:cs="Times New Roman"/>
                <w:sz w:val="28"/>
                <w:szCs w:val="28"/>
              </w:rPr>
              <w:t>от 28.02.2019 N 13)</w:t>
            </w:r>
          </w:p>
        </w:tc>
      </w:tr>
    </w:tbl>
    <w:p w:rsidR="00C5025B" w:rsidRPr="00C06FB2" w:rsidRDefault="00C5025B">
      <w:pPr>
        <w:pStyle w:val="ConsPlusNormal"/>
        <w:ind w:firstLine="540"/>
        <w:jc w:val="both"/>
      </w:pPr>
    </w:p>
    <w:p w:rsidR="00C5025B" w:rsidRPr="00C06FB2" w:rsidRDefault="00C5025B">
      <w:pPr>
        <w:pStyle w:val="ConsPlusNonformat"/>
        <w:jc w:val="both"/>
      </w:pPr>
      <w:r w:rsidRPr="00C06FB2">
        <w:t xml:space="preserve">                                                      Начальнику управления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                                              информационных проектов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                                                Новосибирской области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                                                       С.Е. Матвиенко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                                    от ______________________________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                                    _________________________________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                                     (Ф.И.О., замещаемая должность)</w:t>
      </w:r>
    </w:p>
    <w:p w:rsidR="00C5025B" w:rsidRPr="00C06FB2" w:rsidRDefault="00C5025B">
      <w:pPr>
        <w:pStyle w:val="ConsPlusNonformat"/>
        <w:jc w:val="both"/>
      </w:pPr>
    </w:p>
    <w:p w:rsidR="00C5025B" w:rsidRPr="00C06FB2" w:rsidRDefault="00C5025B">
      <w:pPr>
        <w:pStyle w:val="ConsPlusNonformat"/>
        <w:jc w:val="both"/>
      </w:pPr>
      <w:bookmarkStart w:id="1" w:name="P114"/>
      <w:bookmarkEnd w:id="1"/>
      <w:r w:rsidRPr="00C06FB2">
        <w:t xml:space="preserve">                                ХОДАТАЙСТВО</w:t>
      </w:r>
    </w:p>
    <w:p w:rsidR="00C5025B" w:rsidRPr="00C06FB2" w:rsidRDefault="00C5025B">
      <w:pPr>
        <w:pStyle w:val="ConsPlusNonformat"/>
        <w:jc w:val="both"/>
      </w:pPr>
      <w:r w:rsidRPr="00C06FB2">
        <w:t>о получении разрешения представителя нанимателя на участие на безвозмездной</w:t>
      </w:r>
    </w:p>
    <w:p w:rsidR="00C5025B" w:rsidRPr="00C06FB2" w:rsidRDefault="00C5025B">
      <w:pPr>
        <w:pStyle w:val="ConsPlusNonformat"/>
        <w:jc w:val="both"/>
      </w:pPr>
      <w:r w:rsidRPr="00C06FB2">
        <w:t xml:space="preserve"> основе в управлении общественной организацией (кроме политической партии</w:t>
      </w:r>
    </w:p>
    <w:p w:rsidR="00C5025B" w:rsidRPr="00C06FB2" w:rsidRDefault="00C5025B">
      <w:pPr>
        <w:pStyle w:val="ConsPlusNonformat"/>
        <w:jc w:val="both"/>
      </w:pPr>
      <w:r w:rsidRPr="00C06FB2">
        <w:t xml:space="preserve"> и органа профессионального союза, в том числе выборного органа первичной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профсоюзной организации, созданной в управлении информационных проектов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Новосибирской области), жилищным, жилищно-строительным, гаражным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кооперативами, товариществом собственников недвижимости в качестве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       единоличного исполнительного органа или вхождения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         в состав их коллегиальных органов управления</w:t>
      </w:r>
    </w:p>
    <w:p w:rsidR="00C5025B" w:rsidRPr="00C06FB2" w:rsidRDefault="00C5025B">
      <w:pPr>
        <w:pStyle w:val="ConsPlusNonformat"/>
        <w:jc w:val="both"/>
      </w:pPr>
    </w:p>
    <w:p w:rsidR="00C5025B" w:rsidRPr="00C06FB2" w:rsidRDefault="00C5025B">
      <w:pPr>
        <w:pStyle w:val="ConsPlusNonformat"/>
        <w:jc w:val="both"/>
      </w:pPr>
      <w:r w:rsidRPr="00C06FB2">
        <w:t xml:space="preserve">    </w:t>
      </w:r>
      <w:proofErr w:type="gramStart"/>
      <w:r w:rsidRPr="00C06FB2">
        <w:t>В  соответствии</w:t>
      </w:r>
      <w:proofErr w:type="gramEnd"/>
      <w:r w:rsidRPr="00C06FB2">
        <w:t xml:space="preserve">  с  пунктом  3  части  1  статьи 17 Федерального закона</w:t>
      </w:r>
    </w:p>
    <w:p w:rsidR="00C5025B" w:rsidRPr="00C06FB2" w:rsidRDefault="00C5025B">
      <w:pPr>
        <w:pStyle w:val="ConsPlusNonformat"/>
        <w:jc w:val="both"/>
      </w:pPr>
      <w:proofErr w:type="gramStart"/>
      <w:r w:rsidRPr="00C06FB2">
        <w:t>от  27.07.2004</w:t>
      </w:r>
      <w:proofErr w:type="gramEnd"/>
      <w:r w:rsidRPr="00C06FB2">
        <w:t xml:space="preserve">  N  79-ФЗ  "О  государственной гражданской службе Российской</w:t>
      </w:r>
    </w:p>
    <w:p w:rsidR="00C5025B" w:rsidRPr="00C06FB2" w:rsidRDefault="00C5025B">
      <w:pPr>
        <w:pStyle w:val="ConsPlusNonformat"/>
        <w:jc w:val="both"/>
      </w:pPr>
      <w:r w:rsidRPr="00C06FB2">
        <w:t>Федерации"     прошу     разрешить    мне    участвовать    в    управлении</w:t>
      </w:r>
    </w:p>
    <w:p w:rsidR="00C5025B" w:rsidRPr="00C06FB2" w:rsidRDefault="00C5025B">
      <w:pPr>
        <w:pStyle w:val="ConsPlusNonformat"/>
        <w:jc w:val="both"/>
      </w:pPr>
      <w:r w:rsidRPr="00C06FB2">
        <w:t>___________________________________________________________________________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(наименование, юридический адрес, ИНН некоммерческой организации)</w:t>
      </w:r>
    </w:p>
    <w:p w:rsidR="00C5025B" w:rsidRPr="00C06FB2" w:rsidRDefault="00C5025B">
      <w:pPr>
        <w:pStyle w:val="ConsPlusNonformat"/>
        <w:jc w:val="both"/>
      </w:pPr>
      <w:proofErr w:type="gramStart"/>
      <w:r w:rsidRPr="00C06FB2">
        <w:t>на  безвозмездной</w:t>
      </w:r>
      <w:proofErr w:type="gramEnd"/>
      <w:r w:rsidRPr="00C06FB2">
        <w:t xml:space="preserve">  основе  в  качестве единоличного исполнительного органа:</w:t>
      </w:r>
    </w:p>
    <w:p w:rsidR="00C5025B" w:rsidRPr="00C06FB2" w:rsidRDefault="00C5025B">
      <w:pPr>
        <w:pStyle w:val="ConsPlusNonformat"/>
        <w:jc w:val="both"/>
      </w:pPr>
      <w:r w:rsidRPr="00C06FB2">
        <w:t>___________________________________________________________________________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      (наименование единоличного исполнительного органа)</w:t>
      </w:r>
    </w:p>
    <w:p w:rsidR="00C5025B" w:rsidRPr="00C06FB2" w:rsidRDefault="00C5025B">
      <w:pPr>
        <w:pStyle w:val="ConsPlusNonformat"/>
        <w:jc w:val="both"/>
      </w:pPr>
      <w:r w:rsidRPr="00C06FB2">
        <w:t>или вхождения в состав коллегиального органа управления:</w:t>
      </w:r>
    </w:p>
    <w:p w:rsidR="00C5025B" w:rsidRPr="00C06FB2" w:rsidRDefault="00C5025B">
      <w:pPr>
        <w:pStyle w:val="ConsPlusNonformat"/>
        <w:jc w:val="both"/>
      </w:pPr>
      <w:r w:rsidRPr="00C06FB2">
        <w:t>___________________________________________________________________________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        (наименование коллегиального органа управления)</w:t>
      </w:r>
    </w:p>
    <w:p w:rsidR="00C5025B" w:rsidRPr="00C06FB2" w:rsidRDefault="00C5025B">
      <w:pPr>
        <w:pStyle w:val="ConsPlusNonformat"/>
        <w:jc w:val="both"/>
      </w:pPr>
    </w:p>
    <w:p w:rsidR="00C5025B" w:rsidRPr="00C06FB2" w:rsidRDefault="00C5025B">
      <w:pPr>
        <w:pStyle w:val="ConsPlusNonformat"/>
        <w:jc w:val="both"/>
      </w:pPr>
      <w:r w:rsidRPr="00C06FB2">
        <w:t>"____" ____________ 20___ г.   _____________   ____________________________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                           (</w:t>
      </w:r>
      <w:proofErr w:type="gramStart"/>
      <w:r w:rsidRPr="00C06FB2">
        <w:t xml:space="preserve">подпись)   </w:t>
      </w:r>
      <w:proofErr w:type="gramEnd"/>
      <w:r w:rsidRPr="00C06FB2">
        <w:t xml:space="preserve">     (расшифровка подписи)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Участие   в   управлении   некоммерческой   организацией   </w:t>
      </w:r>
      <w:proofErr w:type="gramStart"/>
      <w:r w:rsidRPr="00C06FB2">
        <w:t>не  повлечет</w:t>
      </w:r>
      <w:proofErr w:type="gramEnd"/>
    </w:p>
    <w:p w:rsidR="00C5025B" w:rsidRPr="00C06FB2" w:rsidRDefault="00C5025B">
      <w:pPr>
        <w:pStyle w:val="ConsPlusNonformat"/>
        <w:jc w:val="both"/>
      </w:pPr>
      <w:r w:rsidRPr="00C06FB2">
        <w:t>возникновение конфликта интересов. Приложение к ходатайству:</w:t>
      </w:r>
    </w:p>
    <w:p w:rsidR="00C5025B" w:rsidRPr="00C06FB2" w:rsidRDefault="00C5025B">
      <w:pPr>
        <w:pStyle w:val="ConsPlusNonformat"/>
        <w:jc w:val="both"/>
      </w:pPr>
      <w:r w:rsidRPr="00C06FB2">
        <w:t>1. ________________________________________________________________________</w:t>
      </w:r>
    </w:p>
    <w:p w:rsidR="00C5025B" w:rsidRPr="00C06FB2" w:rsidRDefault="00C5025B">
      <w:pPr>
        <w:pStyle w:val="ConsPlusNonformat"/>
        <w:jc w:val="both"/>
      </w:pPr>
      <w:r w:rsidRPr="00C06FB2">
        <w:t>2. ________________________________________________________________________</w:t>
      </w:r>
    </w:p>
    <w:p w:rsidR="00C5025B" w:rsidRPr="00C06FB2" w:rsidRDefault="00C5025B">
      <w:pPr>
        <w:pStyle w:val="ConsPlusNonformat"/>
        <w:jc w:val="both"/>
      </w:pPr>
    </w:p>
    <w:p w:rsidR="00C5025B" w:rsidRPr="00C06FB2" w:rsidRDefault="00C5025B">
      <w:pPr>
        <w:pStyle w:val="ConsPlusNonformat"/>
        <w:jc w:val="both"/>
      </w:pPr>
      <w:r w:rsidRPr="00C06FB2">
        <w:t>Дата регистрации ходатайства "___" __________ 20___ года.</w:t>
      </w:r>
    </w:p>
    <w:p w:rsidR="00C5025B" w:rsidRPr="00C06FB2" w:rsidRDefault="00C5025B">
      <w:pPr>
        <w:pStyle w:val="ConsPlusNonformat"/>
        <w:jc w:val="both"/>
      </w:pPr>
      <w:r w:rsidRPr="00C06FB2">
        <w:t>Регистрационный номер N ___ в журнале регистрации ходатайств.</w:t>
      </w:r>
    </w:p>
    <w:p w:rsidR="00C5025B" w:rsidRPr="00C06FB2" w:rsidRDefault="00C5025B">
      <w:pPr>
        <w:pStyle w:val="ConsPlusNonformat"/>
        <w:jc w:val="both"/>
      </w:pPr>
    </w:p>
    <w:p w:rsidR="00C5025B" w:rsidRPr="00C06FB2" w:rsidRDefault="00C5025B">
      <w:pPr>
        <w:pStyle w:val="ConsPlusNonformat"/>
        <w:jc w:val="both"/>
      </w:pPr>
      <w:r w:rsidRPr="00C06FB2">
        <w:t>________________________________________   ________________________________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(фамилия, инициалы сотрудника отдела     </w:t>
      </w:r>
      <w:proofErr w:type="gramStart"/>
      <w:r w:rsidRPr="00C06FB2">
        <w:t xml:space="preserve">   (</w:t>
      </w:r>
      <w:proofErr w:type="gramEnd"/>
      <w:r w:rsidRPr="00C06FB2">
        <w:t>подпись сотрудника отдела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правового, организационного и           правового, организационного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     кадрового </w:t>
      </w:r>
      <w:proofErr w:type="gramStart"/>
      <w:r w:rsidRPr="00C06FB2">
        <w:t xml:space="preserve">обеспечения,   </w:t>
      </w:r>
      <w:proofErr w:type="gramEnd"/>
      <w:r w:rsidRPr="00C06FB2">
        <w:t xml:space="preserve">             и кадрового обеспечения,</w:t>
      </w:r>
    </w:p>
    <w:p w:rsidR="00C5025B" w:rsidRPr="00C06FB2" w:rsidRDefault="00C5025B">
      <w:pPr>
        <w:pStyle w:val="ConsPlusNonformat"/>
        <w:jc w:val="both"/>
      </w:pPr>
      <w:r w:rsidRPr="00C06FB2">
        <w:t xml:space="preserve">    зарегистрировавшего </w:t>
      </w:r>
      <w:proofErr w:type="gramStart"/>
      <w:r w:rsidRPr="00C06FB2">
        <w:t xml:space="preserve">ходатайство)   </w:t>
      </w:r>
      <w:proofErr w:type="gramEnd"/>
      <w:r w:rsidRPr="00C06FB2">
        <w:t xml:space="preserve">    зарегистрировавшего ходатайство)</w:t>
      </w:r>
    </w:p>
    <w:p w:rsidR="00C5025B" w:rsidRPr="00C06FB2" w:rsidRDefault="00C5025B">
      <w:pPr>
        <w:pStyle w:val="ConsPlusNormal"/>
        <w:ind w:firstLine="540"/>
        <w:jc w:val="both"/>
      </w:pPr>
    </w:p>
    <w:p w:rsidR="00C5025B" w:rsidRPr="00C06FB2" w:rsidRDefault="00C5025B">
      <w:pPr>
        <w:pStyle w:val="ConsPlusNormal"/>
        <w:ind w:firstLine="540"/>
        <w:jc w:val="both"/>
      </w:pPr>
    </w:p>
    <w:p w:rsidR="00C5025B" w:rsidRPr="00C06FB2" w:rsidRDefault="00C5025B">
      <w:pPr>
        <w:pStyle w:val="ConsPlusNormal"/>
        <w:ind w:firstLine="540"/>
        <w:jc w:val="both"/>
      </w:pPr>
    </w:p>
    <w:p w:rsidR="00C5025B" w:rsidRPr="00C06FB2" w:rsidRDefault="00C5025B">
      <w:pPr>
        <w:pStyle w:val="ConsPlusNormal"/>
        <w:ind w:firstLine="540"/>
        <w:jc w:val="both"/>
      </w:pPr>
    </w:p>
    <w:p w:rsidR="00C5025B" w:rsidRPr="00C06FB2" w:rsidRDefault="00C5025B">
      <w:pPr>
        <w:pStyle w:val="ConsPlusNormal"/>
        <w:ind w:firstLine="540"/>
        <w:jc w:val="both"/>
      </w:pPr>
    </w:p>
    <w:p w:rsidR="00C5025B" w:rsidRPr="00C06FB2" w:rsidRDefault="00C502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к Порядку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получения государственными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гражданскими служащими управления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информационных проектов Новосибирской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области разрешения представителя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нанимателя на участие на безвозмездной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основе в управлении общественной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организацией (кроме политической партии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и органа профессионального союза,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в том числе выборного органа первичной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профсоюзной организации, созданной в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Новосибирской области), жилищным,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жилищно-строительным, гаражным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кооперативами, товариществом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собственников недвижимости в качестве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FB2">
        <w:rPr>
          <w:rFonts w:ascii="Times New Roman" w:hAnsi="Times New Roman" w:cs="Times New Roman"/>
          <w:sz w:val="28"/>
          <w:szCs w:val="28"/>
        </w:rPr>
        <w:t>вхождения в состав их коллегиальных</w:t>
      </w:r>
    </w:p>
    <w:p w:rsidR="00C5025B" w:rsidRPr="00C06FB2" w:rsidRDefault="00C502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C06FB2">
        <w:rPr>
          <w:rFonts w:ascii="Times New Roman" w:hAnsi="Times New Roman" w:cs="Times New Roman"/>
          <w:sz w:val="28"/>
          <w:szCs w:val="28"/>
        </w:rPr>
        <w:t>органов управления</w:t>
      </w:r>
    </w:p>
    <w:p w:rsidR="00C5025B" w:rsidRPr="00C06FB2" w:rsidRDefault="00C5025B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6FB2" w:rsidRPr="00C06FB2" w:rsidTr="00635FD9">
        <w:trPr>
          <w:jc w:val="center"/>
        </w:trPr>
        <w:tc>
          <w:tcPr>
            <w:tcW w:w="9294" w:type="dxa"/>
            <w:shd w:val="clear" w:color="auto" w:fill="auto"/>
          </w:tcPr>
          <w:p w:rsidR="00C5025B" w:rsidRPr="00C06FB2" w:rsidRDefault="00C50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B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5025B" w:rsidRPr="00C06FB2" w:rsidRDefault="00C50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B2">
              <w:rPr>
                <w:rFonts w:ascii="Times New Roman" w:hAnsi="Times New Roman" w:cs="Times New Roman"/>
                <w:sz w:val="28"/>
                <w:szCs w:val="28"/>
              </w:rPr>
              <w:t>(в ред. приказа УИП Новосибирской области</w:t>
            </w:r>
          </w:p>
          <w:p w:rsidR="00C5025B" w:rsidRPr="00C06FB2" w:rsidRDefault="00C502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B2">
              <w:rPr>
                <w:rFonts w:ascii="Times New Roman" w:hAnsi="Times New Roman" w:cs="Times New Roman"/>
                <w:sz w:val="28"/>
                <w:szCs w:val="28"/>
              </w:rPr>
              <w:t>от 28.02.2019 N 13)</w:t>
            </w:r>
          </w:p>
        </w:tc>
      </w:tr>
    </w:tbl>
    <w:p w:rsidR="00C5025B" w:rsidRPr="00C06FB2" w:rsidRDefault="00C5025B">
      <w:pPr>
        <w:pStyle w:val="ConsPlusNormal"/>
        <w:ind w:firstLine="540"/>
        <w:jc w:val="both"/>
      </w:pPr>
    </w:p>
    <w:p w:rsidR="00C5025B" w:rsidRPr="00C06FB2" w:rsidRDefault="00C5025B">
      <w:pPr>
        <w:pStyle w:val="ConsPlusNormal"/>
        <w:jc w:val="center"/>
      </w:pPr>
      <w:bookmarkStart w:id="3" w:name="P180"/>
      <w:bookmarkEnd w:id="3"/>
      <w:r w:rsidRPr="00C06FB2">
        <w:t>ЖУРНАЛ</w:t>
      </w:r>
    </w:p>
    <w:p w:rsidR="00C5025B" w:rsidRPr="00C06FB2" w:rsidRDefault="00C5025B">
      <w:pPr>
        <w:pStyle w:val="ConsPlusNormal"/>
        <w:jc w:val="center"/>
      </w:pPr>
      <w:r w:rsidRPr="00C06FB2">
        <w:t>регистрации ходатайств о получении разрешения представителя</w:t>
      </w:r>
    </w:p>
    <w:p w:rsidR="00C5025B" w:rsidRPr="00C06FB2" w:rsidRDefault="00C5025B">
      <w:pPr>
        <w:pStyle w:val="ConsPlusNormal"/>
        <w:jc w:val="center"/>
      </w:pPr>
      <w:r w:rsidRPr="00C06FB2">
        <w:t>нанимателя на участие на безвозмездной основе в управлении</w:t>
      </w:r>
    </w:p>
    <w:p w:rsidR="00C5025B" w:rsidRPr="00C06FB2" w:rsidRDefault="00C5025B">
      <w:pPr>
        <w:pStyle w:val="ConsPlusNormal"/>
        <w:jc w:val="center"/>
      </w:pPr>
      <w:r w:rsidRPr="00C06FB2">
        <w:t>общественной организацией (кроме политической партии и</w:t>
      </w:r>
    </w:p>
    <w:p w:rsidR="00C5025B" w:rsidRPr="00C06FB2" w:rsidRDefault="00C5025B">
      <w:pPr>
        <w:pStyle w:val="ConsPlusNormal"/>
        <w:jc w:val="center"/>
      </w:pPr>
      <w:r w:rsidRPr="00C06FB2">
        <w:t>органа профессионального союза, в том числе выборного</w:t>
      </w:r>
    </w:p>
    <w:p w:rsidR="00C5025B" w:rsidRPr="00C06FB2" w:rsidRDefault="00C5025B">
      <w:pPr>
        <w:pStyle w:val="ConsPlusNormal"/>
        <w:jc w:val="center"/>
      </w:pPr>
      <w:r w:rsidRPr="00C06FB2">
        <w:t>органа первичной профсоюзной организации, созданной в</w:t>
      </w:r>
    </w:p>
    <w:p w:rsidR="00C5025B" w:rsidRPr="00C06FB2" w:rsidRDefault="00C5025B">
      <w:pPr>
        <w:pStyle w:val="ConsPlusNormal"/>
        <w:jc w:val="center"/>
      </w:pPr>
      <w:r w:rsidRPr="00C06FB2">
        <w:t>управлении информационных проектов Новосибирской области),</w:t>
      </w:r>
    </w:p>
    <w:p w:rsidR="00C5025B" w:rsidRPr="00C06FB2" w:rsidRDefault="00C5025B">
      <w:pPr>
        <w:pStyle w:val="ConsPlusNormal"/>
        <w:jc w:val="center"/>
      </w:pPr>
      <w:r w:rsidRPr="00C06FB2">
        <w:t>жилищным, жилищно-строительным, гаражным кооперативами,</w:t>
      </w:r>
    </w:p>
    <w:p w:rsidR="00C5025B" w:rsidRPr="00C06FB2" w:rsidRDefault="00C5025B">
      <w:pPr>
        <w:pStyle w:val="ConsPlusNormal"/>
        <w:jc w:val="center"/>
      </w:pPr>
      <w:r w:rsidRPr="00C06FB2">
        <w:t>товариществом собственников недвижимости в качестве</w:t>
      </w:r>
    </w:p>
    <w:p w:rsidR="00C5025B" w:rsidRPr="00C06FB2" w:rsidRDefault="00C5025B">
      <w:pPr>
        <w:pStyle w:val="ConsPlusNormal"/>
        <w:jc w:val="center"/>
      </w:pPr>
      <w:r w:rsidRPr="00C06FB2">
        <w:t>единоличного исполнительного органа или вхождения</w:t>
      </w:r>
    </w:p>
    <w:p w:rsidR="00C5025B" w:rsidRPr="00C06FB2" w:rsidRDefault="00C5025B">
      <w:pPr>
        <w:pStyle w:val="ConsPlusNormal"/>
        <w:jc w:val="center"/>
      </w:pPr>
      <w:r w:rsidRPr="00C06FB2">
        <w:t>в состав их коллегиальных органов управления</w:t>
      </w:r>
    </w:p>
    <w:p w:rsidR="00C5025B" w:rsidRPr="00C06FB2" w:rsidRDefault="00C5025B">
      <w:pPr>
        <w:pStyle w:val="ConsPlusNormal"/>
        <w:ind w:firstLine="540"/>
        <w:jc w:val="both"/>
      </w:pPr>
    </w:p>
    <w:p w:rsidR="00C5025B" w:rsidRPr="00C06FB2" w:rsidRDefault="00C5025B">
      <w:pPr>
        <w:sectPr w:rsidR="00C5025B" w:rsidRPr="00C06FB2" w:rsidSect="00EE40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94"/>
        <w:gridCol w:w="2097"/>
        <w:gridCol w:w="2154"/>
        <w:gridCol w:w="1871"/>
        <w:gridCol w:w="2097"/>
        <w:gridCol w:w="2098"/>
        <w:gridCol w:w="1927"/>
      </w:tblGrid>
      <w:tr w:rsidR="00C06FB2" w:rsidRPr="00C06FB2">
        <w:tc>
          <w:tcPr>
            <w:tcW w:w="566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lastRenderedPageBreak/>
              <w:t>N п/п</w:t>
            </w:r>
          </w:p>
        </w:tc>
        <w:tc>
          <w:tcPr>
            <w:tcW w:w="794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Дата регистрации ходатайства</w:t>
            </w:r>
          </w:p>
        </w:tc>
        <w:tc>
          <w:tcPr>
            <w:tcW w:w="2097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Ф.И.О. (отчество - при наличии), должность лица, представившего ходатайство</w:t>
            </w:r>
          </w:p>
        </w:tc>
        <w:tc>
          <w:tcPr>
            <w:tcW w:w="2154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Наименование, юридический адрес, ИНН некоммерческой организации, на участие в управлении которой требуется разрешение</w:t>
            </w:r>
          </w:p>
        </w:tc>
        <w:tc>
          <w:tcPr>
            <w:tcW w:w="1871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Примечание о наличии документов, прилагаемых к ходатайству</w:t>
            </w:r>
          </w:p>
        </w:tc>
        <w:tc>
          <w:tcPr>
            <w:tcW w:w="2097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Ф.И.О. (отчество - при наличии), должность лица, зарегистрировавшего ходатайство</w:t>
            </w:r>
          </w:p>
        </w:tc>
        <w:tc>
          <w:tcPr>
            <w:tcW w:w="2098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Принятое решение по результатам рассмотрения ходатайства</w:t>
            </w:r>
          </w:p>
        </w:tc>
        <w:tc>
          <w:tcPr>
            <w:tcW w:w="1927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Подпись гражданского служащего о получении копии ходатайства с резолюцией (или отметка о ее направлении по почте с уведомлением о вручении)</w:t>
            </w:r>
          </w:p>
        </w:tc>
      </w:tr>
      <w:tr w:rsidR="00C06FB2" w:rsidRPr="00C06FB2">
        <w:tc>
          <w:tcPr>
            <w:tcW w:w="566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1</w:t>
            </w:r>
          </w:p>
        </w:tc>
        <w:tc>
          <w:tcPr>
            <w:tcW w:w="794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2</w:t>
            </w:r>
          </w:p>
        </w:tc>
        <w:tc>
          <w:tcPr>
            <w:tcW w:w="2097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3</w:t>
            </w:r>
          </w:p>
        </w:tc>
        <w:tc>
          <w:tcPr>
            <w:tcW w:w="2154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4</w:t>
            </w:r>
          </w:p>
        </w:tc>
        <w:tc>
          <w:tcPr>
            <w:tcW w:w="1871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5</w:t>
            </w:r>
          </w:p>
        </w:tc>
        <w:tc>
          <w:tcPr>
            <w:tcW w:w="2097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6</w:t>
            </w:r>
          </w:p>
        </w:tc>
        <w:tc>
          <w:tcPr>
            <w:tcW w:w="2098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7</w:t>
            </w:r>
          </w:p>
        </w:tc>
        <w:tc>
          <w:tcPr>
            <w:tcW w:w="1927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8</w:t>
            </w:r>
          </w:p>
        </w:tc>
      </w:tr>
      <w:tr w:rsidR="00C06FB2" w:rsidRPr="00C06FB2">
        <w:tc>
          <w:tcPr>
            <w:tcW w:w="566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1</w:t>
            </w:r>
          </w:p>
        </w:tc>
        <w:tc>
          <w:tcPr>
            <w:tcW w:w="794" w:type="dxa"/>
          </w:tcPr>
          <w:p w:rsidR="00C5025B" w:rsidRPr="00C06FB2" w:rsidRDefault="00C5025B">
            <w:pPr>
              <w:pStyle w:val="ConsPlusNormal"/>
            </w:pPr>
          </w:p>
        </w:tc>
        <w:tc>
          <w:tcPr>
            <w:tcW w:w="2097" w:type="dxa"/>
          </w:tcPr>
          <w:p w:rsidR="00C5025B" w:rsidRPr="00C06FB2" w:rsidRDefault="00C5025B">
            <w:pPr>
              <w:pStyle w:val="ConsPlusNormal"/>
            </w:pPr>
          </w:p>
        </w:tc>
        <w:tc>
          <w:tcPr>
            <w:tcW w:w="2154" w:type="dxa"/>
          </w:tcPr>
          <w:p w:rsidR="00C5025B" w:rsidRPr="00C06FB2" w:rsidRDefault="00C5025B">
            <w:pPr>
              <w:pStyle w:val="ConsPlusNormal"/>
            </w:pPr>
          </w:p>
        </w:tc>
        <w:tc>
          <w:tcPr>
            <w:tcW w:w="1871" w:type="dxa"/>
          </w:tcPr>
          <w:p w:rsidR="00C5025B" w:rsidRPr="00C06FB2" w:rsidRDefault="00C5025B">
            <w:pPr>
              <w:pStyle w:val="ConsPlusNormal"/>
            </w:pPr>
          </w:p>
        </w:tc>
        <w:tc>
          <w:tcPr>
            <w:tcW w:w="2097" w:type="dxa"/>
          </w:tcPr>
          <w:p w:rsidR="00C5025B" w:rsidRPr="00C06FB2" w:rsidRDefault="00C5025B">
            <w:pPr>
              <w:pStyle w:val="ConsPlusNormal"/>
            </w:pPr>
          </w:p>
        </w:tc>
        <w:tc>
          <w:tcPr>
            <w:tcW w:w="2098" w:type="dxa"/>
          </w:tcPr>
          <w:p w:rsidR="00C5025B" w:rsidRPr="00C06FB2" w:rsidRDefault="00C5025B">
            <w:pPr>
              <w:pStyle w:val="ConsPlusNormal"/>
            </w:pPr>
          </w:p>
        </w:tc>
        <w:tc>
          <w:tcPr>
            <w:tcW w:w="1927" w:type="dxa"/>
          </w:tcPr>
          <w:p w:rsidR="00C5025B" w:rsidRPr="00C06FB2" w:rsidRDefault="00C5025B">
            <w:pPr>
              <w:pStyle w:val="ConsPlusNormal"/>
            </w:pPr>
          </w:p>
        </w:tc>
      </w:tr>
      <w:tr w:rsidR="00C06FB2" w:rsidRPr="00C06FB2">
        <w:tc>
          <w:tcPr>
            <w:tcW w:w="566" w:type="dxa"/>
          </w:tcPr>
          <w:p w:rsidR="00C5025B" w:rsidRPr="00C06FB2" w:rsidRDefault="00C5025B">
            <w:pPr>
              <w:pStyle w:val="ConsPlusNormal"/>
              <w:jc w:val="center"/>
            </w:pPr>
            <w:r w:rsidRPr="00C06FB2">
              <w:t>2</w:t>
            </w:r>
          </w:p>
        </w:tc>
        <w:tc>
          <w:tcPr>
            <w:tcW w:w="794" w:type="dxa"/>
          </w:tcPr>
          <w:p w:rsidR="00C5025B" w:rsidRPr="00C06FB2" w:rsidRDefault="00C5025B">
            <w:pPr>
              <w:pStyle w:val="ConsPlusNormal"/>
            </w:pPr>
          </w:p>
        </w:tc>
        <w:tc>
          <w:tcPr>
            <w:tcW w:w="2097" w:type="dxa"/>
          </w:tcPr>
          <w:p w:rsidR="00C5025B" w:rsidRPr="00C06FB2" w:rsidRDefault="00C5025B">
            <w:pPr>
              <w:pStyle w:val="ConsPlusNormal"/>
            </w:pPr>
          </w:p>
        </w:tc>
        <w:tc>
          <w:tcPr>
            <w:tcW w:w="2154" w:type="dxa"/>
          </w:tcPr>
          <w:p w:rsidR="00C5025B" w:rsidRPr="00C06FB2" w:rsidRDefault="00C5025B">
            <w:pPr>
              <w:pStyle w:val="ConsPlusNormal"/>
            </w:pPr>
          </w:p>
        </w:tc>
        <w:tc>
          <w:tcPr>
            <w:tcW w:w="1871" w:type="dxa"/>
          </w:tcPr>
          <w:p w:rsidR="00C5025B" w:rsidRPr="00C06FB2" w:rsidRDefault="00C5025B">
            <w:pPr>
              <w:pStyle w:val="ConsPlusNormal"/>
            </w:pPr>
          </w:p>
        </w:tc>
        <w:tc>
          <w:tcPr>
            <w:tcW w:w="2097" w:type="dxa"/>
          </w:tcPr>
          <w:p w:rsidR="00C5025B" w:rsidRPr="00C06FB2" w:rsidRDefault="00C5025B">
            <w:pPr>
              <w:pStyle w:val="ConsPlusNormal"/>
            </w:pPr>
          </w:p>
        </w:tc>
        <w:tc>
          <w:tcPr>
            <w:tcW w:w="2098" w:type="dxa"/>
          </w:tcPr>
          <w:p w:rsidR="00C5025B" w:rsidRPr="00C06FB2" w:rsidRDefault="00C5025B">
            <w:pPr>
              <w:pStyle w:val="ConsPlusNormal"/>
            </w:pPr>
          </w:p>
        </w:tc>
        <w:tc>
          <w:tcPr>
            <w:tcW w:w="1927" w:type="dxa"/>
          </w:tcPr>
          <w:p w:rsidR="00C5025B" w:rsidRPr="00C06FB2" w:rsidRDefault="00C5025B">
            <w:pPr>
              <w:pStyle w:val="ConsPlusNormal"/>
            </w:pPr>
          </w:p>
        </w:tc>
      </w:tr>
    </w:tbl>
    <w:p w:rsidR="00C5025B" w:rsidRPr="00C06FB2" w:rsidRDefault="00C5025B">
      <w:pPr>
        <w:pStyle w:val="ConsPlusNormal"/>
        <w:ind w:firstLine="540"/>
        <w:jc w:val="both"/>
      </w:pPr>
    </w:p>
    <w:p w:rsidR="00C5025B" w:rsidRPr="00C06FB2" w:rsidRDefault="00C5025B">
      <w:pPr>
        <w:pStyle w:val="ConsPlusNormal"/>
        <w:ind w:firstLine="540"/>
        <w:jc w:val="both"/>
      </w:pPr>
    </w:p>
    <w:p w:rsidR="00C5025B" w:rsidRPr="00C06FB2" w:rsidRDefault="00C502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D67" w:rsidRPr="00C06FB2" w:rsidRDefault="00635FD9"/>
    <w:sectPr w:rsidR="00275D67" w:rsidRPr="00C06FB2" w:rsidSect="001378B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5B"/>
    <w:rsid w:val="002827DE"/>
    <w:rsid w:val="00635FD9"/>
    <w:rsid w:val="006A02A3"/>
    <w:rsid w:val="00C06FB2"/>
    <w:rsid w:val="00C5025B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2210F-2E81-4E42-9526-6B23EDF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0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0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3</cp:revision>
  <dcterms:created xsi:type="dcterms:W3CDTF">2019-07-11T07:48:00Z</dcterms:created>
  <dcterms:modified xsi:type="dcterms:W3CDTF">2019-07-15T06:20:00Z</dcterms:modified>
</cp:coreProperties>
</file>