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 </w:t>
      </w:r>
      <w:r>
        <w:t xml:space="preserve">Повестка </w:t>
      </w:r>
      <w:r>
        <w:t xml:space="preserve">очередного заочного </w:t>
      </w:r>
      <w:r>
        <w:t xml:space="preserve">заседания </w:t>
      </w:r>
      <w:r/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Общественного совета при управлении информационных проектов Новосибирской области</w:t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«12</w:t>
      </w:r>
      <w:r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февраля</w:t>
      </w:r>
      <w:r>
        <w:rPr>
          <w:color w:val="000000" w:themeColor="text1"/>
        </w:rPr>
        <w:t xml:space="preserve"> 20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4 года</w:t>
      </w:r>
      <w:r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г. Новосибирск</w:t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>
        <w:rPr>
          <w:color w:val="000000" w:themeColor="text1"/>
        </w:rPr>
      </w:r>
    </w:p>
    <w:p>
      <w:pPr>
        <w:contextualSpacing/>
        <w:ind w:firstLine="709"/>
        <w:jc w:val="both"/>
      </w:pPr>
      <w:r/>
      <w:r/>
    </w:p>
    <w:p>
      <w:pPr>
        <w:contextualSpacing/>
        <w:ind w:firstLine="709"/>
        <w:jc w:val="both"/>
      </w:pPr>
      <w:r>
        <w:t xml:space="preserve">1. Рассмотрение мероприятий управления </w:t>
      </w:r>
      <w:r>
        <w:rPr>
          <w:rFonts w:eastAsia="Calibri"/>
        </w:rPr>
        <w:t xml:space="preserve">информационных проектов Новосибирской области </w:t>
      </w:r>
      <w:r>
        <w:t xml:space="preserve">в части, касающейся функционирования антимонопольного </w:t>
      </w:r>
      <w:r>
        <w:t xml:space="preserve">комплаенса в 2023 году</w:t>
      </w:r>
      <w:r>
        <w:t xml:space="preserve">. </w:t>
      </w:r>
      <w:r/>
    </w:p>
    <w:p>
      <w:pPr>
        <w:ind w:firstLine="709"/>
        <w:jc w:val="both"/>
        <w:rPr>
          <w:color w:val="000000" w:themeColor="text1"/>
        </w:rPr>
      </w:pPr>
      <w:r>
        <w:t xml:space="preserve">2. Рассмотрение и утверждение доклада об антимонопольном </w:t>
      </w:r>
      <w:r>
        <w:t xml:space="preserve">комплаенсе</w:t>
      </w:r>
      <w:r>
        <w:t xml:space="preserve"> за 2023 год.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r/>
      <w:r/>
    </w:p>
    <w:p>
      <w:r/>
      <w:r/>
    </w:p>
    <w:p>
      <w:r>
        <w:t xml:space="preserve">Председатель                                                                                    </w:t>
      </w:r>
      <w:r>
        <w:t xml:space="preserve">     </w:t>
      </w:r>
      <w:r>
        <w:t xml:space="preserve"> Я.Н. Самохин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revision>6</cp:revision>
  <dcterms:created xsi:type="dcterms:W3CDTF">2023-01-18T07:46:00Z</dcterms:created>
  <dcterms:modified xsi:type="dcterms:W3CDTF">2024-01-24T04:06:44Z</dcterms:modified>
</cp:coreProperties>
</file>