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9266CE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9266CE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9266CE">
        <w:rPr>
          <w:rFonts w:ascii="Times New Roman" w:hAnsi="Times New Roman" w:cs="Times New Roman"/>
          <w:sz w:val="28"/>
          <w:szCs w:val="28"/>
        </w:rPr>
        <w:t>01.2020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132B4B">
        <w:rPr>
          <w:rFonts w:ascii="Times New Roman" w:hAnsi="Times New Roman" w:cs="Times New Roman"/>
          <w:sz w:val="28"/>
          <w:szCs w:val="28"/>
        </w:rPr>
        <w:t>1</w:t>
      </w:r>
      <w:r w:rsidR="009266CE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9266CE">
        <w:rPr>
          <w:rFonts w:ascii="Times New Roman" w:hAnsi="Times New Roman" w:cs="Times New Roman"/>
          <w:sz w:val="28"/>
          <w:szCs w:val="28"/>
        </w:rPr>
        <w:t xml:space="preserve">поступило одно обращение от </w:t>
      </w:r>
      <w:r w:rsidR="004D47EA">
        <w:rPr>
          <w:rFonts w:ascii="Times New Roman" w:hAnsi="Times New Roman" w:cs="Times New Roman"/>
          <w:sz w:val="28"/>
          <w:szCs w:val="28"/>
        </w:rPr>
        <w:t>граждан</w:t>
      </w:r>
      <w:r w:rsidR="009266CE">
        <w:rPr>
          <w:rFonts w:ascii="Times New Roman" w:hAnsi="Times New Roman" w:cs="Times New Roman"/>
          <w:sz w:val="28"/>
          <w:szCs w:val="28"/>
        </w:rPr>
        <w:t>ина.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</w:t>
      </w:r>
      <w:r w:rsidR="009266C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обращений от граждан</w:t>
      </w:r>
      <w:r w:rsidR="000C3F9F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B4B"/>
    <w:rsid w:val="001E2ADF"/>
    <w:rsid w:val="002A1562"/>
    <w:rsid w:val="004D47EA"/>
    <w:rsid w:val="005208E3"/>
    <w:rsid w:val="00560D2F"/>
    <w:rsid w:val="0063206C"/>
    <w:rsid w:val="00657967"/>
    <w:rsid w:val="00670D62"/>
    <w:rsid w:val="00683D34"/>
    <w:rsid w:val="008950B0"/>
    <w:rsid w:val="009266CE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8912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Харламова Инга Константиновна</cp:lastModifiedBy>
  <cp:revision>4</cp:revision>
  <dcterms:created xsi:type="dcterms:W3CDTF">2019-12-30T02:54:00Z</dcterms:created>
  <dcterms:modified xsi:type="dcterms:W3CDTF">2020-04-29T06:35:00Z</dcterms:modified>
</cp:coreProperties>
</file>