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Информационно-аналитический отчет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итогам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рассмотрени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обращений граждан в управлении информационных проектов Новосибирской области за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20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1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ind w:firstLine="7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В управлении информационных проектов Новосибирской области ведется п</w:t>
      </w:r>
      <w:r>
        <w:rPr>
          <w:rFonts w:ascii="Times New Roman" w:hAnsi="Times New Roman" w:eastAsia="Calibri" w:cs="Times New Roman"/>
          <w:sz w:val="28"/>
          <w:szCs w:val="28"/>
        </w:rPr>
        <w:t xml:space="preserve">рием обращений граждан в соответствии с Федеральным законом от 02 мая 2006 года №59-ФЗ «О порядке рассмотрения обращений граждан Российской Федерации». Все поступающие обращения и запросы рассматриваются в установленные действующим законодательством сроки.</w:t>
      </w:r>
      <w:r>
        <w:rPr>
          <w:rFonts w:ascii="Times New Roman" w:hAnsi="Times New Roman" w:eastAsia="Calibri" w:cs="Times New Roman"/>
          <w:sz w:val="28"/>
          <w:szCs w:val="28"/>
        </w:rPr>
      </w:r>
      <w:r>
        <w:rPr>
          <w:rFonts w:ascii="Times New Roman" w:hAnsi="Times New Roman" w:eastAsia="Calibri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tbl>
      <w:tblPr>
        <w:tblW w:w="9633" w:type="dxa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4"/>
        <w:gridCol w:w="1451"/>
        <w:gridCol w:w="1612"/>
        <w:gridCol w:w="1443"/>
        <w:gridCol w:w="1154"/>
        <w:gridCol w:w="1275"/>
        <w:gridCol w:w="1134"/>
      </w:tblGrid>
      <w:tr>
        <w:tblPrEx/>
        <w:trPr>
          <w:trHeight w:val="1853"/>
        </w:trPr>
        <w:tc>
          <w:tcPr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поступивших обращений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обращений на которые направлены ответы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обращений, находящихся на рассмотрении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продленных обращений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перенаправленных обращений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Количество просроченных обращений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  <w:tc>
          <w:tcPr>
            <w:tcBorders>
              <w:top w:val="single" w:color="auto" w:sz="8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Примечание</w:t>
            </w:r>
            <w:r>
              <w:rPr>
                <w:rFonts w:ascii="Times New Roman" w:hAnsi="Times New Roman" w:cs="Times New Roman"/>
                <w:b/>
                <w:bCs/>
              </w:rPr>
            </w:r>
            <w:r>
              <w:rPr>
                <w:rFonts w:ascii="Times New Roman" w:hAnsi="Times New Roman" w:cs="Times New Roman"/>
                <w:b/>
                <w:bCs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56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51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61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44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5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27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</w:t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8" w:space="0"/>
              <w:right w:val="single" w:color="auto" w:sz="8" w:space="0"/>
            </w:tcBorders>
            <w:tcMar>
              <w:left w:w="108" w:type="dxa"/>
              <w:top w:w="0" w:type="dxa"/>
              <w:right w:w="108" w:type="dxa"/>
              <w:bottom w:w="0" w:type="dxa"/>
            </w:tcMar>
            <w:tcW w:w="1134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  <w:r>
              <w:rPr>
                <w:rFonts w:ascii="Times New Roman" w:hAnsi="Times New Roman" w:cs="Times New Roman"/>
                <w:sz w:val="28"/>
                <w:szCs w:val="28"/>
              </w:rPr>
            </w:r>
          </w:p>
        </w:tc>
      </w:tr>
    </w:tbl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>
        <w:rPr>
          <w:rFonts w:ascii="Times New Roman" w:hAnsi="Times New Roman" w:cs="Times New Roman"/>
          <w:sz w:val="28"/>
          <w:szCs w:val="28"/>
        </w:rPr>
        <w:t xml:space="preserve">01.01.202</w:t>
      </w:r>
      <w:r>
        <w:rPr>
          <w:rFonts w:ascii="Times New Roman" w:hAnsi="Times New Roman" w:cs="Times New Roman"/>
          <w:sz w:val="28"/>
          <w:szCs w:val="28"/>
        </w:rPr>
        <w:t xml:space="preserve">1 по 31.12.2021</w:t>
      </w:r>
      <w:r>
        <w:rPr>
          <w:rFonts w:ascii="Times New Roman" w:hAnsi="Times New Roman" w:cs="Times New Roman"/>
          <w:sz w:val="28"/>
          <w:szCs w:val="28"/>
        </w:rPr>
        <w:t xml:space="preserve"> в управление информационных проектов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поступило три письменных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обращения</w:t>
      </w:r>
      <w:r>
        <w:rPr>
          <w:rFonts w:ascii="Times New Roman" w:hAnsi="Times New Roman" w:cs="Times New Roman"/>
          <w:sz w:val="28"/>
          <w:szCs w:val="28"/>
        </w:rPr>
        <w:t xml:space="preserve"> от граждан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: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</w:t>
      </w:r>
      <w:r>
        <w:rPr>
          <w:rFonts w:ascii="Times New Roman" w:hAnsi="Times New Roman" w:cs="Times New Roman"/>
          <w:i/>
          <w:sz w:val="28"/>
          <w:szCs w:val="28"/>
        </w:rPr>
        <w:t xml:space="preserve">- об оказании содействия в финансировании проектов коренных жителей Сибири и Дальнего Востока</w:t>
      </w:r>
      <w:r>
        <w:rPr>
          <w:rFonts w:ascii="Times New Roman" w:hAnsi="Times New Roman" w:cs="Times New Roman"/>
          <w:i/>
          <w:sz w:val="28"/>
          <w:szCs w:val="28"/>
        </w:rPr>
        <w:t xml:space="preserve">;</w:t>
      </w: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i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получить электронную подпись;</w:t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highlight w:val="none"/>
        </w:rPr>
        <w:t xml:space="preserve">- предоставить НПА об оплате труда работников государственных учреждений в сфере СМИ.</w:t>
      </w:r>
      <w:r>
        <w:rPr>
          <w:rFonts w:ascii="Times New Roman" w:hAnsi="Times New Roman" w:cs="Times New Roman"/>
          <w:i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bCs/>
          <w:i/>
          <w:sz w:val="28"/>
          <w:szCs w:val="28"/>
          <w:highlight w:val="none"/>
        </w:rPr>
      </w:pPr>
      <w:r>
        <w:rPr>
          <w:rFonts w:ascii="Times New Roman" w:hAnsi="Times New Roman" w:cs="Times New Roman"/>
          <w:i/>
          <w:sz w:val="28"/>
          <w:szCs w:val="28"/>
        </w:rPr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  <w:r>
        <w:rPr>
          <w:rFonts w:ascii="Times New Roman" w:hAnsi="Times New Roman" w:cs="Times New Roman"/>
          <w:bCs/>
          <w:i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аналогич</w:t>
      </w:r>
      <w:r>
        <w:rPr>
          <w:rFonts w:ascii="Times New Roman" w:hAnsi="Times New Roman" w:cs="Times New Roman"/>
          <w:sz w:val="28"/>
          <w:szCs w:val="28"/>
        </w:rPr>
        <w:t xml:space="preserve">ный период 202</w:t>
      </w:r>
      <w:bookmarkStart w:id="0" w:name="_GoBack"/>
      <w:r/>
      <w:bookmarkEnd w:id="0"/>
      <w:r>
        <w:rPr>
          <w:rFonts w:ascii="Times New Roman" w:hAnsi="Times New Roman" w:cs="Times New Roman"/>
          <w:sz w:val="28"/>
          <w:szCs w:val="28"/>
        </w:rPr>
        <w:t xml:space="preserve">0 года в управление </w:t>
      </w:r>
      <w:r>
        <w:rPr>
          <w:rFonts w:ascii="Times New Roman" w:hAnsi="Times New Roman" w:cs="Times New Roman"/>
          <w:sz w:val="28"/>
          <w:szCs w:val="28"/>
        </w:rPr>
        <w:t xml:space="preserve">поступал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>
        <w:rPr>
          <w:rFonts w:ascii="Times New Roman" w:hAnsi="Times New Roman" w:cs="Times New Roman"/>
          <w:sz w:val="28"/>
          <w:szCs w:val="28"/>
        </w:rPr>
        <w:t xml:space="preserve">пять письменных обращений</w:t>
      </w:r>
      <w:r>
        <w:rPr>
          <w:rFonts w:ascii="Times New Roman" w:hAnsi="Times New Roman" w:cs="Times New Roman"/>
          <w:sz w:val="28"/>
          <w:szCs w:val="28"/>
        </w:rPr>
        <w:t xml:space="preserve"> от граждан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bCs/>
          <w:sz w:val="28"/>
          <w:szCs w:val="28"/>
        </w:rPr>
        <w:t xml:space="preserve"> Устных с</w:t>
      </w:r>
      <w:r>
        <w:rPr>
          <w:rFonts w:ascii="Times New Roman" w:hAnsi="Times New Roman" w:cs="Times New Roman"/>
          <w:sz w:val="28"/>
          <w:szCs w:val="28"/>
        </w:rPr>
        <w:t xml:space="preserve">ообщений и запросов в справочную телефонную службу </w:t>
      </w:r>
      <w:r>
        <w:rPr>
          <w:rFonts w:ascii="Times New Roman" w:hAnsi="Times New Roman" w:cs="Times New Roman"/>
          <w:sz w:val="28"/>
          <w:szCs w:val="28"/>
        </w:rPr>
        <w:t xml:space="preserve">управления</w:t>
      </w:r>
      <w:r>
        <w:rPr>
          <w:rFonts w:ascii="Times New Roman" w:hAnsi="Times New Roman" w:cs="Times New Roman"/>
          <w:sz w:val="28"/>
          <w:szCs w:val="28"/>
        </w:rPr>
        <w:t xml:space="preserve"> не поступало.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Все обращения были рассмотрены в срок, заявителям дан ответ по существу.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20"/>
        <w:jc w:val="both"/>
      </w:pPr>
      <w:r>
        <w:rPr>
          <w:rFonts w:ascii="Times New Roman" w:hAnsi="Times New Roman" w:eastAsia="Calibri" w:cs="Times New Roman"/>
          <w:i/>
          <w:sz w:val="28"/>
          <w:szCs w:val="28"/>
        </w:rPr>
        <w:t xml:space="preserve">Всю информацию о порядке и способах обращения в управление информационных проектов Новосибирской области можно получить на официальной странице органа в сети Интернет </w:t>
      </w:r>
      <w:hyperlink r:id="rId9" w:tooltip="http://www.uip.nso.ru" w:history="1">
        <w:r>
          <w:rPr>
            <w:rStyle w:val="838"/>
            <w:rFonts w:ascii="Times New Roman" w:hAnsi="Times New Roman" w:eastAsia="Calibri" w:cs="Times New Roman"/>
            <w:i/>
            <w:sz w:val="28"/>
            <w:szCs w:val="28"/>
            <w:lang w:val="en-US"/>
          </w:rPr>
          <w:t xml:space="preserve">www</w:t>
        </w:r>
        <w:r>
          <w:rPr>
            <w:rStyle w:val="838"/>
            <w:rFonts w:ascii="Times New Roman" w:hAnsi="Times New Roman" w:eastAsia="Calibri" w:cs="Times New Roman"/>
            <w:i/>
            <w:sz w:val="28"/>
            <w:szCs w:val="28"/>
          </w:rPr>
          <w:t xml:space="preserve">.</w:t>
        </w:r>
        <w:r>
          <w:rPr>
            <w:rStyle w:val="838"/>
            <w:rFonts w:ascii="Times New Roman" w:hAnsi="Times New Roman" w:eastAsia="Calibri" w:cs="Times New Roman"/>
            <w:i/>
            <w:sz w:val="28"/>
            <w:szCs w:val="28"/>
            <w:lang w:val="en-US"/>
          </w:rPr>
          <w:t xml:space="preserve">uip</w:t>
        </w:r>
        <w:r>
          <w:rPr>
            <w:rStyle w:val="838"/>
            <w:rFonts w:ascii="Times New Roman" w:hAnsi="Times New Roman" w:eastAsia="Calibri" w:cs="Times New Roman"/>
            <w:i/>
            <w:sz w:val="28"/>
            <w:szCs w:val="28"/>
          </w:rPr>
          <w:t xml:space="preserve">.</w:t>
        </w:r>
        <w:r>
          <w:rPr>
            <w:rStyle w:val="838"/>
            <w:rFonts w:ascii="Times New Roman" w:hAnsi="Times New Roman" w:eastAsia="Calibri" w:cs="Times New Roman"/>
            <w:i/>
            <w:sz w:val="28"/>
            <w:szCs w:val="28"/>
            <w:lang w:val="en-US"/>
          </w:rPr>
          <w:t xml:space="preserve">nso</w:t>
        </w:r>
        <w:r>
          <w:rPr>
            <w:rStyle w:val="838"/>
            <w:rFonts w:ascii="Times New Roman" w:hAnsi="Times New Roman" w:eastAsia="Calibri" w:cs="Times New Roman"/>
            <w:i/>
            <w:sz w:val="28"/>
            <w:szCs w:val="28"/>
          </w:rPr>
          <w:t xml:space="preserve">.</w:t>
        </w:r>
        <w:r>
          <w:rPr>
            <w:rStyle w:val="838"/>
            <w:rFonts w:ascii="Times New Roman" w:hAnsi="Times New Roman" w:eastAsia="Calibri" w:cs="Times New Roman"/>
            <w:i/>
            <w:sz w:val="28"/>
            <w:szCs w:val="28"/>
            <w:lang w:val="en-US"/>
          </w:rPr>
          <w:t xml:space="preserve">ru</w:t>
        </w:r>
      </w:hyperlink>
      <w:r>
        <w:rPr>
          <w:rFonts w:ascii="Times New Roman" w:hAnsi="Times New Roman" w:eastAsia="Calibri" w:cs="Times New Roman"/>
          <w:i/>
          <w:sz w:val="28"/>
          <w:szCs w:val="28"/>
        </w:rPr>
        <w:t xml:space="preserve">, а также по справочному телефону (383) 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238-61-40</w:t>
      </w:r>
      <w:r>
        <w:rPr>
          <w:rFonts w:ascii="Times New Roman" w:hAnsi="Times New Roman" w:eastAsia="Calibri" w:cs="Times New Roman"/>
          <w:i/>
          <w:sz w:val="28"/>
          <w:szCs w:val="28"/>
        </w:rPr>
        <w:t xml:space="preserve"> ежедневно с понедельника по четверг с 9.00 до 18.00, в пятницу - с 9.00 до 17.00, в соответствии с Федеральным законом от 09.02.2009 №8-ФЗ «Об обеспечении доступа к информации о деятельности государственных органов и органов местного самоуправления».</w:t>
      </w:r>
      <w:r/>
    </w:p>
    <w:p>
      <w:pPr>
        <w:ind w:firstLine="720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214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86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358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430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502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74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646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718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909" w:hanging="360"/>
      </w:pPr>
      <w:rPr>
        <w:rFonts w:hint="default" w:ascii="Wingdings" w:hAnsi="Wingdings" w:eastAsia="Wingdings" w:cs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8">
    <w:name w:val="Heading 1"/>
    <w:basedOn w:val="834"/>
    <w:next w:val="834"/>
    <w:link w:val="659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9">
    <w:name w:val="Heading 1 Char"/>
    <w:basedOn w:val="835"/>
    <w:link w:val="658"/>
    <w:uiPriority w:val="9"/>
    <w:rPr>
      <w:rFonts w:ascii="Arial" w:hAnsi="Arial" w:eastAsia="Arial" w:cs="Arial"/>
      <w:sz w:val="40"/>
      <w:szCs w:val="40"/>
    </w:rPr>
  </w:style>
  <w:style w:type="paragraph" w:styleId="660">
    <w:name w:val="Heading 2"/>
    <w:basedOn w:val="834"/>
    <w:next w:val="834"/>
    <w:link w:val="661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61">
    <w:name w:val="Heading 2 Char"/>
    <w:basedOn w:val="835"/>
    <w:link w:val="660"/>
    <w:uiPriority w:val="9"/>
    <w:rPr>
      <w:rFonts w:ascii="Arial" w:hAnsi="Arial" w:eastAsia="Arial" w:cs="Arial"/>
      <w:sz w:val="34"/>
    </w:rPr>
  </w:style>
  <w:style w:type="paragraph" w:styleId="662">
    <w:name w:val="Heading 3"/>
    <w:basedOn w:val="834"/>
    <w:next w:val="834"/>
    <w:link w:val="663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3">
    <w:name w:val="Heading 3 Char"/>
    <w:basedOn w:val="835"/>
    <w:link w:val="662"/>
    <w:uiPriority w:val="9"/>
    <w:rPr>
      <w:rFonts w:ascii="Arial" w:hAnsi="Arial" w:eastAsia="Arial" w:cs="Arial"/>
      <w:sz w:val="30"/>
      <w:szCs w:val="30"/>
    </w:rPr>
  </w:style>
  <w:style w:type="paragraph" w:styleId="664">
    <w:name w:val="Heading 4"/>
    <w:basedOn w:val="834"/>
    <w:next w:val="834"/>
    <w:link w:val="665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5">
    <w:name w:val="Heading 4 Char"/>
    <w:basedOn w:val="835"/>
    <w:link w:val="664"/>
    <w:uiPriority w:val="9"/>
    <w:rPr>
      <w:rFonts w:ascii="Arial" w:hAnsi="Arial" w:eastAsia="Arial" w:cs="Arial"/>
      <w:b/>
      <w:bCs/>
      <w:sz w:val="26"/>
      <w:szCs w:val="26"/>
    </w:rPr>
  </w:style>
  <w:style w:type="paragraph" w:styleId="666">
    <w:name w:val="Heading 5"/>
    <w:basedOn w:val="834"/>
    <w:next w:val="834"/>
    <w:link w:val="667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7">
    <w:name w:val="Heading 5 Char"/>
    <w:basedOn w:val="835"/>
    <w:link w:val="666"/>
    <w:uiPriority w:val="9"/>
    <w:rPr>
      <w:rFonts w:ascii="Arial" w:hAnsi="Arial" w:eastAsia="Arial" w:cs="Arial"/>
      <w:b/>
      <w:bCs/>
      <w:sz w:val="24"/>
      <w:szCs w:val="24"/>
    </w:rPr>
  </w:style>
  <w:style w:type="paragraph" w:styleId="668">
    <w:name w:val="Heading 6"/>
    <w:basedOn w:val="834"/>
    <w:next w:val="834"/>
    <w:link w:val="66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9">
    <w:name w:val="Heading 6 Char"/>
    <w:basedOn w:val="835"/>
    <w:link w:val="668"/>
    <w:uiPriority w:val="9"/>
    <w:rPr>
      <w:rFonts w:ascii="Arial" w:hAnsi="Arial" w:eastAsia="Arial" w:cs="Arial"/>
      <w:b/>
      <w:bCs/>
      <w:sz w:val="22"/>
      <w:szCs w:val="22"/>
    </w:rPr>
  </w:style>
  <w:style w:type="paragraph" w:styleId="670">
    <w:name w:val="Heading 7"/>
    <w:basedOn w:val="834"/>
    <w:next w:val="834"/>
    <w:link w:val="671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71">
    <w:name w:val="Heading 7 Char"/>
    <w:basedOn w:val="835"/>
    <w:link w:val="670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2">
    <w:name w:val="Heading 8"/>
    <w:basedOn w:val="834"/>
    <w:next w:val="834"/>
    <w:link w:val="673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3">
    <w:name w:val="Heading 8 Char"/>
    <w:basedOn w:val="835"/>
    <w:link w:val="672"/>
    <w:uiPriority w:val="9"/>
    <w:rPr>
      <w:rFonts w:ascii="Arial" w:hAnsi="Arial" w:eastAsia="Arial" w:cs="Arial"/>
      <w:i/>
      <w:iCs/>
      <w:sz w:val="22"/>
      <w:szCs w:val="22"/>
    </w:rPr>
  </w:style>
  <w:style w:type="paragraph" w:styleId="674">
    <w:name w:val="Heading 9"/>
    <w:basedOn w:val="834"/>
    <w:next w:val="834"/>
    <w:link w:val="675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5">
    <w:name w:val="Heading 9 Char"/>
    <w:basedOn w:val="835"/>
    <w:link w:val="674"/>
    <w:uiPriority w:val="9"/>
    <w:rPr>
      <w:rFonts w:ascii="Arial" w:hAnsi="Arial" w:eastAsia="Arial" w:cs="Arial"/>
      <w:i/>
      <w:iCs/>
      <w:sz w:val="21"/>
      <w:szCs w:val="21"/>
    </w:rPr>
  </w:style>
  <w:style w:type="paragraph" w:styleId="676">
    <w:name w:val="No Spacing"/>
    <w:uiPriority w:val="1"/>
    <w:qFormat/>
    <w:pPr>
      <w:spacing w:before="0" w:after="0" w:line="240" w:lineRule="auto"/>
    </w:pPr>
  </w:style>
  <w:style w:type="paragraph" w:styleId="677">
    <w:name w:val="Title"/>
    <w:basedOn w:val="834"/>
    <w:next w:val="834"/>
    <w:link w:val="67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8">
    <w:name w:val="Title Char"/>
    <w:basedOn w:val="835"/>
    <w:link w:val="677"/>
    <w:uiPriority w:val="10"/>
    <w:rPr>
      <w:sz w:val="48"/>
      <w:szCs w:val="48"/>
    </w:rPr>
  </w:style>
  <w:style w:type="paragraph" w:styleId="679">
    <w:name w:val="Subtitle"/>
    <w:basedOn w:val="834"/>
    <w:next w:val="834"/>
    <w:link w:val="680"/>
    <w:uiPriority w:val="11"/>
    <w:qFormat/>
    <w:pPr>
      <w:spacing w:before="200" w:after="200"/>
    </w:pPr>
    <w:rPr>
      <w:sz w:val="24"/>
      <w:szCs w:val="24"/>
    </w:rPr>
  </w:style>
  <w:style w:type="character" w:styleId="680">
    <w:name w:val="Subtitle Char"/>
    <w:basedOn w:val="835"/>
    <w:link w:val="679"/>
    <w:uiPriority w:val="11"/>
    <w:rPr>
      <w:sz w:val="24"/>
      <w:szCs w:val="24"/>
    </w:rPr>
  </w:style>
  <w:style w:type="paragraph" w:styleId="681">
    <w:name w:val="Quote"/>
    <w:basedOn w:val="834"/>
    <w:next w:val="834"/>
    <w:link w:val="682"/>
    <w:uiPriority w:val="29"/>
    <w:qFormat/>
    <w:pPr>
      <w:ind w:left="720" w:right="720"/>
    </w:pPr>
    <w:rPr>
      <w:i/>
    </w:rPr>
  </w:style>
  <w:style w:type="character" w:styleId="682">
    <w:name w:val="Quote Char"/>
    <w:link w:val="681"/>
    <w:uiPriority w:val="29"/>
    <w:rPr>
      <w:i/>
    </w:rPr>
  </w:style>
  <w:style w:type="paragraph" w:styleId="683">
    <w:name w:val="Intense Quote"/>
    <w:basedOn w:val="834"/>
    <w:next w:val="834"/>
    <w:link w:val="68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4">
    <w:name w:val="Intense Quote Char"/>
    <w:link w:val="683"/>
    <w:uiPriority w:val="30"/>
    <w:rPr>
      <w:i/>
    </w:rPr>
  </w:style>
  <w:style w:type="paragraph" w:styleId="685">
    <w:name w:val="Header"/>
    <w:basedOn w:val="834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6">
    <w:name w:val="Header Char"/>
    <w:basedOn w:val="835"/>
    <w:link w:val="685"/>
    <w:uiPriority w:val="99"/>
  </w:style>
  <w:style w:type="paragraph" w:styleId="687">
    <w:name w:val="Footer"/>
    <w:basedOn w:val="834"/>
    <w:link w:val="690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8">
    <w:name w:val="Footer Char"/>
    <w:basedOn w:val="835"/>
    <w:link w:val="687"/>
    <w:uiPriority w:val="99"/>
  </w:style>
  <w:style w:type="paragraph" w:styleId="689">
    <w:name w:val="Caption"/>
    <w:basedOn w:val="834"/>
    <w:next w:val="83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90">
    <w:name w:val="Caption Char"/>
    <w:basedOn w:val="689"/>
    <w:link w:val="687"/>
    <w:uiPriority w:val="99"/>
  </w:style>
  <w:style w:type="table" w:styleId="691">
    <w:name w:val="Table Grid"/>
    <w:basedOn w:val="83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2">
    <w:name w:val="Table Grid Light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3">
    <w:name w:val="Plain Table 1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4">
    <w:name w:val="Plain Table 2"/>
    <w:basedOn w:val="83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5">
    <w:name w:val="Plain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6">
    <w:name w:val="Plain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Plain Table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8">
    <w:name w:val="Grid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4">
    <w:name w:val="Grid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5">
    <w:name w:val="Grid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8">
    <w:name w:val="Grid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9">
    <w:name w:val="Grid Table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20">
    <w:name w:val="Grid Table 4 - Accent 1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21">
    <w:name w:val="Grid Table 4 - Accent 2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2">
    <w:name w:val="Grid Table 4 - Accent 3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3">
    <w:name w:val="Grid Table 4 - Accent 4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4">
    <w:name w:val="Grid Table 4 - Accent 5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5">
    <w:name w:val="Grid Table 4 - Accent 6"/>
    <w:basedOn w:val="83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6">
    <w:name w:val="Grid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30">
    <w:name w:val="Grid Table 5 Dark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31">
    <w:name w:val="Grid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2">
    <w:name w:val="Grid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3">
    <w:name w:val="Grid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4">
    <w:name w:val="Grid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5">
    <w:name w:val="Grid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6">
    <w:name w:val="Grid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7">
    <w:name w:val="Grid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8">
    <w:name w:val="Grid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9">
    <w:name w:val="Grid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40">
    <w:name w:val="Grid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Grid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Grid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1 Light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List Table 1 Light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List Table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5">
    <w:name w:val="List Table 2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6">
    <w:name w:val="List Table 2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7">
    <w:name w:val="List Table 2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8">
    <w:name w:val="List Table 2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9">
    <w:name w:val="List Table 2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60">
    <w:name w:val="List Table 2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61">
    <w:name w:val="List Table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3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3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4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4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5 Dark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5 Dark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1">
    <w:name w:val="List Table 5 Dark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2">
    <w:name w:val="List Table 6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3">
    <w:name w:val="List Table 6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4">
    <w:name w:val="List Table 6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5">
    <w:name w:val="List Table 6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6">
    <w:name w:val="List Table 6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7">
    <w:name w:val="List Table 6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8">
    <w:name w:val="List Table 6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9">
    <w:name w:val="List Table 7 Colorful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90">
    <w:name w:val="List Table 7 Colorful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91">
    <w:name w:val="List Table 7 Colorful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2">
    <w:name w:val="List Table 7 Colorful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3">
    <w:name w:val="List Table 7 Colorful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4">
    <w:name w:val="List Table 7 Colorful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5">
    <w:name w:val="List Table 7 Colorful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6">
    <w:name w:val="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7">
    <w:name w:val="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8">
    <w:name w:val="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9">
    <w:name w:val="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0">
    <w:name w:val="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1">
    <w:name w:val="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2">
    <w:name w:val="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3">
    <w:name w:val="Bordered &amp; Lined - Accent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4">
    <w:name w:val="Bordered &amp; Lined - Accent 1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5">
    <w:name w:val="Bordered &amp; Lined - Accent 2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6">
    <w:name w:val="Bordered &amp; Lined - Accent 3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7">
    <w:name w:val="Bordered &amp; Lined - Accent 4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8">
    <w:name w:val="Bordered &amp; Lined - Accent 5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9">
    <w:name w:val="Bordered &amp; Lined - Accent 6"/>
    <w:basedOn w:val="83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0">
    <w:name w:val="Bordered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11">
    <w:name w:val="Bordered - Accent 1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2">
    <w:name w:val="Bordered - Accent 2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3">
    <w:name w:val="Bordered - Accent 3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4">
    <w:name w:val="Bordered - Accent 4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5">
    <w:name w:val="Bordered - Accent 5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6">
    <w:name w:val="Bordered - Accent 6"/>
    <w:basedOn w:val="83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7">
    <w:name w:val="footnote text"/>
    <w:basedOn w:val="834"/>
    <w:link w:val="818"/>
    <w:uiPriority w:val="99"/>
    <w:semiHidden/>
    <w:unhideWhenUsed/>
    <w:pPr>
      <w:spacing w:after="40" w:line="240" w:lineRule="auto"/>
    </w:pPr>
    <w:rPr>
      <w:sz w:val="18"/>
    </w:rPr>
  </w:style>
  <w:style w:type="character" w:styleId="818">
    <w:name w:val="Footnote Text Char"/>
    <w:link w:val="817"/>
    <w:uiPriority w:val="99"/>
    <w:rPr>
      <w:sz w:val="18"/>
    </w:rPr>
  </w:style>
  <w:style w:type="character" w:styleId="819">
    <w:name w:val="footnote reference"/>
    <w:basedOn w:val="835"/>
    <w:uiPriority w:val="99"/>
    <w:unhideWhenUsed/>
    <w:rPr>
      <w:vertAlign w:val="superscript"/>
    </w:rPr>
  </w:style>
  <w:style w:type="paragraph" w:styleId="820">
    <w:name w:val="endnote text"/>
    <w:basedOn w:val="834"/>
    <w:link w:val="821"/>
    <w:uiPriority w:val="99"/>
    <w:semiHidden/>
    <w:unhideWhenUsed/>
    <w:pPr>
      <w:spacing w:after="0" w:line="240" w:lineRule="auto"/>
    </w:pPr>
    <w:rPr>
      <w:sz w:val="20"/>
    </w:rPr>
  </w:style>
  <w:style w:type="character" w:styleId="821">
    <w:name w:val="Endnote Text Char"/>
    <w:link w:val="820"/>
    <w:uiPriority w:val="99"/>
    <w:rPr>
      <w:sz w:val="20"/>
    </w:rPr>
  </w:style>
  <w:style w:type="character" w:styleId="822">
    <w:name w:val="endnote reference"/>
    <w:basedOn w:val="835"/>
    <w:uiPriority w:val="99"/>
    <w:semiHidden/>
    <w:unhideWhenUsed/>
    <w:rPr>
      <w:vertAlign w:val="superscript"/>
    </w:rPr>
  </w:style>
  <w:style w:type="paragraph" w:styleId="823">
    <w:name w:val="toc 1"/>
    <w:basedOn w:val="834"/>
    <w:next w:val="834"/>
    <w:uiPriority w:val="39"/>
    <w:unhideWhenUsed/>
    <w:pPr>
      <w:ind w:left="0" w:right="0" w:firstLine="0"/>
      <w:spacing w:after="57"/>
    </w:pPr>
  </w:style>
  <w:style w:type="paragraph" w:styleId="824">
    <w:name w:val="toc 2"/>
    <w:basedOn w:val="834"/>
    <w:next w:val="834"/>
    <w:uiPriority w:val="39"/>
    <w:unhideWhenUsed/>
    <w:pPr>
      <w:ind w:left="283" w:right="0" w:firstLine="0"/>
      <w:spacing w:after="57"/>
    </w:pPr>
  </w:style>
  <w:style w:type="paragraph" w:styleId="825">
    <w:name w:val="toc 3"/>
    <w:basedOn w:val="834"/>
    <w:next w:val="834"/>
    <w:uiPriority w:val="39"/>
    <w:unhideWhenUsed/>
    <w:pPr>
      <w:ind w:left="567" w:right="0" w:firstLine="0"/>
      <w:spacing w:after="57"/>
    </w:pPr>
  </w:style>
  <w:style w:type="paragraph" w:styleId="826">
    <w:name w:val="toc 4"/>
    <w:basedOn w:val="834"/>
    <w:next w:val="834"/>
    <w:uiPriority w:val="39"/>
    <w:unhideWhenUsed/>
    <w:pPr>
      <w:ind w:left="850" w:right="0" w:firstLine="0"/>
      <w:spacing w:after="57"/>
    </w:pPr>
  </w:style>
  <w:style w:type="paragraph" w:styleId="827">
    <w:name w:val="toc 5"/>
    <w:basedOn w:val="834"/>
    <w:next w:val="834"/>
    <w:uiPriority w:val="39"/>
    <w:unhideWhenUsed/>
    <w:pPr>
      <w:ind w:left="1134" w:right="0" w:firstLine="0"/>
      <w:spacing w:after="57"/>
    </w:pPr>
  </w:style>
  <w:style w:type="paragraph" w:styleId="828">
    <w:name w:val="toc 6"/>
    <w:basedOn w:val="834"/>
    <w:next w:val="834"/>
    <w:uiPriority w:val="39"/>
    <w:unhideWhenUsed/>
    <w:pPr>
      <w:ind w:left="1417" w:right="0" w:firstLine="0"/>
      <w:spacing w:after="57"/>
    </w:pPr>
  </w:style>
  <w:style w:type="paragraph" w:styleId="829">
    <w:name w:val="toc 7"/>
    <w:basedOn w:val="834"/>
    <w:next w:val="834"/>
    <w:uiPriority w:val="39"/>
    <w:unhideWhenUsed/>
    <w:pPr>
      <w:ind w:left="1701" w:right="0" w:firstLine="0"/>
      <w:spacing w:after="57"/>
    </w:pPr>
  </w:style>
  <w:style w:type="paragraph" w:styleId="830">
    <w:name w:val="toc 8"/>
    <w:basedOn w:val="834"/>
    <w:next w:val="834"/>
    <w:uiPriority w:val="39"/>
    <w:unhideWhenUsed/>
    <w:pPr>
      <w:ind w:left="1984" w:right="0" w:firstLine="0"/>
      <w:spacing w:after="57"/>
    </w:pPr>
  </w:style>
  <w:style w:type="paragraph" w:styleId="831">
    <w:name w:val="toc 9"/>
    <w:basedOn w:val="834"/>
    <w:next w:val="834"/>
    <w:uiPriority w:val="39"/>
    <w:unhideWhenUsed/>
    <w:pPr>
      <w:ind w:left="2268" w:right="0" w:firstLine="0"/>
      <w:spacing w:after="57"/>
    </w:pPr>
  </w:style>
  <w:style w:type="paragraph" w:styleId="832">
    <w:name w:val="TOC Heading"/>
    <w:uiPriority w:val="39"/>
    <w:unhideWhenUsed/>
  </w:style>
  <w:style w:type="paragraph" w:styleId="833">
    <w:name w:val="table of figures"/>
    <w:basedOn w:val="834"/>
    <w:next w:val="834"/>
    <w:uiPriority w:val="99"/>
    <w:unhideWhenUsed/>
    <w:pPr>
      <w:spacing w:after="0" w:afterAutospacing="0"/>
    </w:pPr>
  </w:style>
  <w:style w:type="paragraph" w:styleId="834" w:default="1">
    <w:name w:val="Normal"/>
    <w:qFormat/>
    <w:pPr>
      <w:spacing w:after="0" w:line="240" w:lineRule="auto"/>
    </w:pPr>
    <w:rPr>
      <w:rFonts w:ascii="Calibri" w:hAnsi="Calibri" w:cs="Calibri"/>
    </w:rPr>
  </w:style>
  <w:style w:type="character" w:styleId="835" w:default="1">
    <w:name w:val="Default Paragraph Font"/>
    <w:uiPriority w:val="1"/>
    <w:semiHidden/>
    <w:unhideWhenUsed/>
  </w:style>
  <w:style w:type="table" w:styleId="83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7" w:default="1">
    <w:name w:val="No List"/>
    <w:uiPriority w:val="99"/>
    <w:semiHidden/>
    <w:unhideWhenUsed/>
  </w:style>
  <w:style w:type="character" w:styleId="838">
    <w:name w:val="Hyperlink"/>
    <w:basedOn w:val="835"/>
    <w:uiPriority w:val="99"/>
    <w:unhideWhenUsed/>
    <w:rPr>
      <w:color w:val="0000ff" w:themeColor="hyperlink"/>
      <w:u w:val="single"/>
    </w:rPr>
  </w:style>
  <w:style w:type="paragraph" w:styleId="839">
    <w:name w:val="List Paragraph"/>
    <w:basedOn w:val="834"/>
    <w:uiPriority w:val="34"/>
    <w:qFormat/>
    <w:pPr>
      <w:contextualSpacing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yperlink" Target="http://www.uip.nso.ru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АГНОиПНО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Коновалова Анна Викторовна</dc:creator>
  <cp:revision>14</cp:revision>
  <dcterms:created xsi:type="dcterms:W3CDTF">2022-12-30T03:28:00Z</dcterms:created>
  <dcterms:modified xsi:type="dcterms:W3CDTF">2025-03-12T07:36:22Z</dcterms:modified>
</cp:coreProperties>
</file>