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firstLine="680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постановления</w:t>
      </w:r>
      <w:r/>
    </w:p>
    <w:p>
      <w:pPr>
        <w:contextualSpacing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Губернатора Новосибирской области</w:t>
      </w:r>
      <w:r/>
    </w:p>
    <w:p>
      <w:pPr>
        <w:contextualSpacing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contextualSpacing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contextualSpacing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contextualSpacing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contextualSpacing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contextualSpacing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contextualSpacing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contextualSpacing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contextualSpacing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contextualSpacing/>
        <w:ind w:left="-284"/>
        <w:jc w:val="center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Губернатора Новосибирской области </w:t>
      </w:r>
      <w:r/>
    </w:p>
    <w:p>
      <w:pPr>
        <w:contextualSpacing/>
        <w:jc w:val="center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 25.12. 2013 № 309 </w:t>
      </w:r>
      <w:r/>
    </w:p>
    <w:p>
      <w:pPr>
        <w:contextualSpacing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 о с т а н о в л я ю: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постановление Губернатора Новосибирской области от </w:t>
      </w:r>
      <w:r>
        <w:rPr>
          <w:rFonts w:ascii="Times New Roman" w:hAnsi="Times New Roman"/>
          <w:sz w:val="28"/>
          <w:szCs w:val="28"/>
        </w:rPr>
        <w:t xml:space="preserve">25.12.2013 № 309 «Об учреждении премии Губернатора Новосибирской области в области средств массовой информации «Литера» следующие изменения: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В пункте 4 слова «</w:t>
      </w:r>
      <w:r>
        <w:rPr>
          <w:rFonts w:ascii="Times New Roman" w:hAnsi="Times New Roman"/>
          <w:sz w:val="28"/>
          <w:szCs w:val="28"/>
          <w:lang w:eastAsia="ru-RU"/>
        </w:rPr>
        <w:t xml:space="preserve">на 2016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  <w:lang w:eastAsia="ru-RU"/>
        </w:rPr>
        <w:t xml:space="preserve">021 годы» исключить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 Положении о </w:t>
      </w:r>
      <w:r>
        <w:rPr>
          <w:rFonts w:ascii="Times New Roman" w:hAnsi="Times New Roman"/>
          <w:sz w:val="28"/>
          <w:szCs w:val="28"/>
        </w:rPr>
        <w:t xml:space="preserve">премии Губернатора Новосибирской области в области средств массовой информации «Литера»: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в пункте 2: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первом слова «шестнадцати» заменить словами «пятнадцати»;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подпункт 1 изложить в следующей редакции: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«1) для печатных периодических изданий и се</w:t>
      </w:r>
      <w:r>
        <w:rPr>
          <w:rFonts w:ascii="Times New Roman" w:hAnsi="Times New Roman"/>
          <w:sz w:val="28"/>
          <w:szCs w:val="28"/>
        </w:rPr>
        <w:t xml:space="preserve">тевых изданий: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</w:rPr>
        <w:t xml:space="preserve">«Актуальный репортаж» </w:t>
      </w:r>
      <w:r>
        <w:rPr>
          <w:rFonts w:ascii="Times New Roman" w:hAnsi="Times New Roman" w:eastAsia="Times New Roman"/>
          <w:color w:val="000000"/>
          <w:sz w:val="28"/>
        </w:rPr>
        <w:t xml:space="preserve">–</w:t>
      </w:r>
      <w:r>
        <w:rPr>
          <w:rFonts w:ascii="Times New Roman" w:hAnsi="Times New Roman" w:eastAsia="Times New Roman"/>
          <w:color w:val="000000"/>
          <w:sz w:val="28"/>
        </w:rPr>
        <w:t xml:space="preserve"> присуждается автору лучшего репортажа, посвященного знаковым событиям, ключевым направлениям социально-экономического развития Новосибирской области;</w:t>
      </w:r>
      <w:r/>
    </w:p>
    <w:p>
      <w:pPr>
        <w:ind w:firstLine="709"/>
        <w:jc w:val="both"/>
        <w:spacing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</w:rPr>
        <w:t xml:space="preserve">«Национальные проекты» </w:t>
      </w:r>
      <w:r>
        <w:rPr>
          <w:rFonts w:ascii="Times New Roman" w:hAnsi="Times New Roman" w:eastAsia="Times New Roman"/>
          <w:color w:val="000000"/>
          <w:sz w:val="28"/>
        </w:rPr>
        <w:t xml:space="preserve">–</w:t>
      </w:r>
      <w:r>
        <w:rPr>
          <w:rFonts w:ascii="Times New Roman" w:hAnsi="Times New Roman" w:eastAsia="Times New Roman"/>
          <w:color w:val="000000"/>
          <w:sz w:val="28"/>
        </w:rPr>
        <w:t xml:space="preserve"> присуждается автору лучшей публикации, п</w:t>
      </w:r>
      <w:r>
        <w:rPr>
          <w:rFonts w:ascii="Times New Roman" w:hAnsi="Times New Roman" w:eastAsia="Times New Roman"/>
          <w:color w:val="000000"/>
          <w:sz w:val="28"/>
        </w:rPr>
        <w:t xml:space="preserve">освященной реализации на территории Новосибирской области национальных проектов;</w:t>
      </w:r>
      <w:r/>
    </w:p>
    <w:p>
      <w:pPr>
        <w:ind w:firstLine="709"/>
        <w:jc w:val="both"/>
        <w:spacing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</w:rPr>
        <w:t xml:space="preserve">«Инновационное развитие» </w:t>
      </w:r>
      <w:r>
        <w:rPr>
          <w:rFonts w:ascii="Times New Roman" w:hAnsi="Times New Roman" w:eastAsia="Times New Roman"/>
          <w:color w:val="000000"/>
          <w:sz w:val="28"/>
        </w:rPr>
        <w:t xml:space="preserve">–</w:t>
      </w:r>
      <w:r>
        <w:rPr>
          <w:rFonts w:ascii="Times New Roman" w:hAnsi="Times New Roman" w:eastAsia="Times New Roman"/>
          <w:color w:val="000000"/>
          <w:sz w:val="28"/>
        </w:rPr>
        <w:t xml:space="preserve"> присуждается автору лучшей публикации, посвященной теме инновационного развития Новосибирской области, применению IT-технологий, созданию новых производств;</w:t>
      </w:r>
      <w:r/>
    </w:p>
    <w:p>
      <w:pPr>
        <w:ind w:firstLine="709"/>
        <w:jc w:val="both"/>
        <w:spacing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</w:rPr>
        <w:t xml:space="preserve">«Трудовая доблесть» – присуждается автору лучшей публикации, посвященной жителям Новосибирской об</w:t>
      </w:r>
      <w:r>
        <w:rPr>
          <w:rFonts w:ascii="Times New Roman" w:hAnsi="Times New Roman" w:eastAsia="Times New Roman"/>
          <w:color w:val="000000"/>
          <w:sz w:val="28"/>
        </w:rPr>
        <w:t xml:space="preserve">ласти, продемонстрировавшим особые достижения в экономике, науке, культуре региона;</w:t>
      </w:r>
      <w:r/>
    </w:p>
    <w:p>
      <w:pPr>
        <w:ind w:firstLine="709"/>
        <w:jc w:val="both"/>
        <w:spacing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</w:rPr>
        <w:t xml:space="preserve">«Во благо общества и Закона» </w:t>
      </w:r>
      <w:r>
        <w:rPr>
          <w:rFonts w:ascii="Times New Roman" w:hAnsi="Times New Roman" w:eastAsia="Times New Roman"/>
          <w:color w:val="000000"/>
          <w:sz w:val="28"/>
        </w:rPr>
        <w:t xml:space="preserve">–</w:t>
      </w:r>
      <w:r>
        <w:rPr>
          <w:rFonts w:ascii="Times New Roman" w:hAnsi="Times New Roman" w:eastAsia="Times New Roman"/>
          <w:color w:val="000000"/>
          <w:sz w:val="28"/>
        </w:rPr>
        <w:t xml:space="preserve"> присуждается автору лучшей публикации, посвященной теме обеспечения национальной безопасности и укрепления гражданского общества, борьбы с к</w:t>
      </w:r>
      <w:r>
        <w:rPr>
          <w:rFonts w:ascii="Times New Roman" w:hAnsi="Times New Roman" w:eastAsia="Times New Roman"/>
          <w:color w:val="000000"/>
          <w:sz w:val="28"/>
        </w:rPr>
        <w:t xml:space="preserve">оррупцией на территории Новосибирской области;</w:t>
      </w:r>
      <w:r/>
    </w:p>
    <w:p>
      <w:pPr>
        <w:ind w:firstLine="709"/>
        <w:jc w:val="both"/>
        <w:spacing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</w:rPr>
        <w:t xml:space="preserve">«Патриот» </w:t>
      </w:r>
      <w:r>
        <w:rPr>
          <w:rFonts w:ascii="Times New Roman" w:hAnsi="Times New Roman" w:eastAsia="Times New Roman"/>
          <w:color w:val="000000"/>
          <w:sz w:val="28"/>
        </w:rPr>
        <w:t xml:space="preserve">–</w:t>
      </w:r>
      <w:r>
        <w:rPr>
          <w:rFonts w:ascii="Times New Roman" w:hAnsi="Times New Roman" w:eastAsia="Times New Roman"/>
          <w:color w:val="000000"/>
          <w:sz w:val="28"/>
        </w:rPr>
        <w:t xml:space="preserve"> присуждается автору лучшей публикации, посвященной патриотизму </w:t>
      </w:r>
      <w:r>
        <w:rPr>
          <w:rFonts w:ascii="Times New Roman" w:hAnsi="Times New Roman" w:eastAsia="Times New Roman"/>
          <w:color w:val="000000"/>
          <w:sz w:val="28"/>
        </w:rPr>
        <w:t xml:space="preserve">–</w:t>
      </w:r>
      <w:r>
        <w:rPr>
          <w:rFonts w:ascii="Times New Roman" w:hAnsi="Times New Roman" w:eastAsia="Times New Roman"/>
          <w:color w:val="000000"/>
          <w:sz w:val="28"/>
        </w:rPr>
        <w:t xml:space="preserve"> любви к своей родине, гордости за её достижения, за людей, живущих и работающих на территории Новосибирской области;</w:t>
      </w:r>
      <w:r/>
    </w:p>
    <w:p>
      <w:pPr>
        <w:ind w:firstLine="709"/>
        <w:jc w:val="both"/>
        <w:spacing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</w:rPr>
        <w:t xml:space="preserve">«Развитие села</w:t>
      </w:r>
      <w:r>
        <w:rPr>
          <w:rFonts w:ascii="Times New Roman" w:hAnsi="Times New Roman" w:eastAsia="Times New Roman"/>
          <w:color w:val="000000"/>
          <w:sz w:val="28"/>
        </w:rPr>
        <w:t xml:space="preserve">» </w:t>
      </w:r>
      <w:r>
        <w:rPr>
          <w:rFonts w:ascii="Times New Roman" w:hAnsi="Times New Roman" w:eastAsia="Times New Roman"/>
          <w:color w:val="000000"/>
          <w:sz w:val="28"/>
        </w:rPr>
        <w:t xml:space="preserve">–</w:t>
      </w:r>
      <w:r>
        <w:rPr>
          <w:rFonts w:ascii="Times New Roman" w:hAnsi="Times New Roman" w:eastAsia="Times New Roman"/>
          <w:color w:val="000000"/>
          <w:sz w:val="28"/>
        </w:rPr>
        <w:t xml:space="preserve"> присуждается автору лучшей публикации, посвященной развитию сельских территорий в Новосибирской области;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</w:rPr>
        <w:t xml:space="preserve">«Жизнь района» </w:t>
      </w:r>
      <w:r>
        <w:rPr>
          <w:rFonts w:ascii="Times New Roman" w:hAnsi="Times New Roman" w:eastAsia="Times New Roman"/>
          <w:color w:val="000000"/>
          <w:sz w:val="28"/>
        </w:rPr>
        <w:t xml:space="preserve">–</w:t>
      </w:r>
      <w:r>
        <w:rPr>
          <w:rFonts w:ascii="Times New Roman" w:hAnsi="Times New Roman" w:eastAsia="Times New Roman"/>
          <w:color w:val="000000"/>
          <w:sz w:val="28"/>
        </w:rPr>
        <w:t xml:space="preserve"> присуждается автору публикации, размещенной в районной (городской) газете, внесшему особый вклад в информирование жителей о социал</w:t>
      </w:r>
      <w:r>
        <w:rPr>
          <w:rFonts w:ascii="Times New Roman" w:hAnsi="Times New Roman" w:eastAsia="Times New Roman"/>
          <w:color w:val="000000"/>
          <w:sz w:val="28"/>
        </w:rPr>
        <w:t xml:space="preserve">ьно-экономическом развитии муниципального района (городского округа);»;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</w:rPr>
        <w:t xml:space="preserve">подпункт второй изложить в следующей редакции: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</w:rPr>
        <w:t xml:space="preserve">«2) для телевидения и радио:</w:t>
      </w:r>
      <w:r/>
    </w:p>
    <w:p>
      <w:pPr>
        <w:ind w:firstLine="709"/>
        <w:jc w:val="both"/>
        <w:spacing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</w:rPr>
        <w:t xml:space="preserve">«Актуальный репортаж» </w:t>
      </w:r>
      <w:r>
        <w:rPr>
          <w:rFonts w:ascii="Times New Roman" w:hAnsi="Times New Roman" w:eastAsia="Times New Roman"/>
          <w:color w:val="000000"/>
          <w:sz w:val="28"/>
        </w:rPr>
        <w:t xml:space="preserve">–</w:t>
      </w:r>
      <w:r>
        <w:rPr>
          <w:rFonts w:ascii="Times New Roman" w:hAnsi="Times New Roman" w:eastAsia="Times New Roman"/>
          <w:color w:val="000000"/>
          <w:sz w:val="28"/>
        </w:rPr>
        <w:t xml:space="preserve"> присуждается автору лучшего телерепортажа или радиорепортажа, посвященного знаковым </w:t>
      </w:r>
      <w:r>
        <w:rPr>
          <w:rFonts w:ascii="Times New Roman" w:hAnsi="Times New Roman" w:eastAsia="Times New Roman"/>
          <w:color w:val="000000"/>
          <w:sz w:val="28"/>
        </w:rPr>
        <w:t xml:space="preserve">событиям, ключевым направлениям социально-экономического развития Новосибирской области;</w:t>
      </w:r>
      <w:r/>
    </w:p>
    <w:p>
      <w:pPr>
        <w:ind w:firstLine="709"/>
        <w:jc w:val="both"/>
        <w:spacing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</w:rPr>
        <w:t xml:space="preserve">«Национальные проекты» </w:t>
      </w:r>
      <w:r>
        <w:rPr>
          <w:rFonts w:ascii="Times New Roman" w:hAnsi="Times New Roman" w:eastAsia="Times New Roman"/>
          <w:color w:val="000000"/>
          <w:sz w:val="28"/>
        </w:rPr>
        <w:t xml:space="preserve">–</w:t>
      </w:r>
      <w:r>
        <w:rPr>
          <w:rFonts w:ascii="Times New Roman" w:hAnsi="Times New Roman" w:eastAsia="Times New Roman"/>
          <w:color w:val="000000"/>
          <w:sz w:val="28"/>
        </w:rPr>
        <w:t xml:space="preserve"> присуждается автору лучшего телевизионного сюжета, посвященного реализации на территории Новосибирской области национальных проектов;</w:t>
      </w:r>
      <w:r/>
    </w:p>
    <w:p>
      <w:pPr>
        <w:ind w:firstLine="709"/>
        <w:jc w:val="both"/>
        <w:spacing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</w:rPr>
        <w:t xml:space="preserve">«Инновационное развитие» </w:t>
      </w:r>
      <w:r>
        <w:rPr>
          <w:rFonts w:ascii="Times New Roman" w:hAnsi="Times New Roman" w:eastAsia="Times New Roman"/>
          <w:color w:val="000000"/>
          <w:sz w:val="28"/>
        </w:rPr>
        <w:t xml:space="preserve">–</w:t>
      </w:r>
      <w:r>
        <w:rPr>
          <w:rFonts w:ascii="Times New Roman" w:hAnsi="Times New Roman" w:eastAsia="Times New Roman"/>
          <w:color w:val="000000"/>
          <w:sz w:val="28"/>
        </w:rPr>
        <w:t xml:space="preserve"> присуждается автору лучшего сюжета, посвященного теме инновационного развития Новосибирской области, применению IT-технологий, созданию новых производств;</w:t>
      </w:r>
      <w:r/>
    </w:p>
    <w:p>
      <w:pPr>
        <w:ind w:firstLine="709"/>
        <w:jc w:val="both"/>
        <w:spacing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</w:rPr>
        <w:t xml:space="preserve">«Трудовая доблесть» </w:t>
      </w:r>
      <w:r>
        <w:rPr>
          <w:rFonts w:ascii="Times New Roman" w:hAnsi="Times New Roman" w:eastAsia="Times New Roman"/>
          <w:color w:val="000000"/>
          <w:sz w:val="28"/>
        </w:rPr>
        <w:t xml:space="preserve">–</w:t>
      </w:r>
      <w:r>
        <w:rPr>
          <w:rFonts w:ascii="Times New Roman" w:hAnsi="Times New Roman" w:eastAsia="Times New Roman"/>
          <w:color w:val="000000"/>
          <w:sz w:val="28"/>
        </w:rPr>
        <w:t xml:space="preserve"> премия присуждается автору лучшего те</w:t>
      </w:r>
      <w:r>
        <w:rPr>
          <w:rFonts w:ascii="Times New Roman" w:hAnsi="Times New Roman" w:eastAsia="Times New Roman"/>
          <w:color w:val="000000"/>
          <w:sz w:val="28"/>
        </w:rPr>
        <w:t xml:space="preserve">левизионного сюжета, посвященного жителям Новосибирской области, продемонстрировавшим особые достижения в экономике, науке, культуре Новосибирской области;</w:t>
      </w:r>
      <w:r/>
    </w:p>
    <w:p>
      <w:pPr>
        <w:ind w:firstLine="709"/>
        <w:jc w:val="both"/>
        <w:spacing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</w:rPr>
        <w:t xml:space="preserve">«Патриот» </w:t>
      </w:r>
      <w:r>
        <w:rPr>
          <w:rFonts w:ascii="Times New Roman" w:hAnsi="Times New Roman" w:eastAsia="Times New Roman"/>
          <w:color w:val="000000"/>
          <w:sz w:val="28"/>
        </w:rPr>
        <w:t xml:space="preserve">–</w:t>
      </w:r>
      <w:r>
        <w:rPr>
          <w:rFonts w:ascii="Times New Roman" w:hAnsi="Times New Roman" w:eastAsia="Times New Roman"/>
          <w:color w:val="000000"/>
          <w:sz w:val="28"/>
        </w:rPr>
        <w:t xml:space="preserve"> присуждается автору лучшего сюжета, посвященного патриотизму </w:t>
      </w:r>
      <w:r>
        <w:rPr>
          <w:rFonts w:ascii="Times New Roman" w:hAnsi="Times New Roman" w:eastAsia="Times New Roman"/>
          <w:color w:val="000000"/>
          <w:sz w:val="28"/>
        </w:rPr>
        <w:t xml:space="preserve">–</w:t>
      </w:r>
      <w:r>
        <w:rPr>
          <w:rFonts w:ascii="Times New Roman" w:hAnsi="Times New Roman" w:eastAsia="Times New Roman"/>
          <w:color w:val="000000"/>
          <w:sz w:val="28"/>
        </w:rPr>
        <w:t xml:space="preserve"> любви к св</w:t>
      </w:r>
      <w:r>
        <w:rPr>
          <w:rFonts w:ascii="Times New Roman" w:hAnsi="Times New Roman" w:eastAsia="Times New Roman"/>
          <w:color w:val="000000"/>
          <w:sz w:val="28"/>
        </w:rPr>
        <w:t xml:space="preserve">оей родине, гордости за её достижения, за людей, живущих и работающих на территории Новосибирской области;</w:t>
      </w:r>
      <w:r/>
    </w:p>
    <w:p>
      <w:pPr>
        <w:ind w:firstLine="709"/>
        <w:jc w:val="both"/>
        <w:spacing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</w:rPr>
        <w:t xml:space="preserve">«Развитие села» </w:t>
      </w:r>
      <w:r>
        <w:rPr>
          <w:rFonts w:ascii="Times New Roman" w:hAnsi="Times New Roman" w:eastAsia="Times New Roman"/>
          <w:color w:val="000000"/>
          <w:sz w:val="28"/>
        </w:rPr>
        <w:t xml:space="preserve">–</w:t>
      </w:r>
      <w:r>
        <w:rPr>
          <w:rFonts w:ascii="Times New Roman" w:hAnsi="Times New Roman" w:eastAsia="Times New Roman"/>
          <w:color w:val="000000"/>
          <w:sz w:val="28"/>
        </w:rPr>
        <w:t xml:space="preserve"> премия присуждается автору лучшего телевизионного сюжета, посвященного развитию сельских территорий в Новосибирской области;».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</w:rPr>
        <w:t xml:space="preserve">3. В</w:t>
      </w:r>
      <w:r>
        <w:rPr>
          <w:rFonts w:ascii="Times New Roman" w:hAnsi="Times New Roman" w:eastAsia="Times New Roman"/>
          <w:color w:val="000000"/>
          <w:sz w:val="28"/>
        </w:rPr>
        <w:t xml:space="preserve"> составе комиссии по присуждению премии Губернатора Новосибирской области в области средств массовой информации «Литера»: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1) ввести в состав комиссии Гнедых</w:t>
      </w:r>
      <w:r>
        <w:rPr>
          <w:rFonts w:ascii="Times New Roman" w:hAnsi="Times New Roman"/>
          <w:color w:val="000000"/>
          <w:sz w:val="28"/>
          <w:szCs w:val="28"/>
        </w:rPr>
        <w:t xml:space="preserve"> Павла Владимировича, заместителя руководителя департамента информационной политики администрации Гу</w:t>
      </w:r>
      <w:r>
        <w:rPr>
          <w:rFonts w:ascii="Times New Roman" w:hAnsi="Times New Roman"/>
          <w:color w:val="000000"/>
          <w:sz w:val="28"/>
          <w:szCs w:val="28"/>
        </w:rPr>
        <w:t xml:space="preserve">бернатора Новосибирской области и Правительства Новосибирской области;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000000"/>
          <w:sz w:val="28"/>
          <w:szCs w:val="28"/>
        </w:rPr>
        <w:t xml:space="preserve">2) вывести из состава комиссии Каньшина Н.Н.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contextualSpacing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Губернатор Новосибирской области                                                  А.А. Травников</w:t>
      </w:r>
      <w:r/>
    </w:p>
    <w:p>
      <w:pPr>
        <w:contextualSpacing/>
        <w:ind w:firstLine="142"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/>
    </w:p>
    <w:p>
      <w:pPr>
        <w:contextualSpacing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/>
    </w:p>
    <w:p>
      <w:pPr>
        <w:contextualSpacing/>
        <w:ind w:firstLine="142"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/>
    </w:p>
    <w:p>
      <w:pPr>
        <w:contextualSpacing/>
        <w:ind w:firstLine="142"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/>
    </w:p>
    <w:p>
      <w:pPr>
        <w:contextualSpacing/>
        <w:ind w:firstLine="142"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/>
    </w:p>
    <w:p>
      <w:pPr>
        <w:contextualSpacing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/>
    </w:p>
    <w:p>
      <w:pPr>
        <w:contextualSpacing/>
        <w:ind w:firstLine="142"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/>
    </w:p>
    <w:p>
      <w:pPr>
        <w:contextualSpacing/>
        <w:ind w:firstLine="142"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/>
    </w:p>
    <w:p>
      <w:pPr>
        <w:contextualSpacing/>
        <w:ind w:firstLine="142"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/>
    </w:p>
    <w:p>
      <w:pPr>
        <w:contextualSpacing/>
        <w:ind w:firstLine="142"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С.Е. Матвиенко</w:t>
      </w:r>
      <w:r/>
    </w:p>
    <w:p>
      <w:pPr>
        <w:contextualSpacing/>
        <w:ind w:firstLine="142"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238-61-40</w:t>
      </w:r>
      <w:r/>
    </w:p>
    <w:p>
      <w:pPr>
        <w:pStyle w:val="819"/>
        <w:rPr>
          <w:sz w:val="28"/>
          <w:szCs w:val="28"/>
        </w:rPr>
      </w:pPr>
      <w:r>
        <w:rPr>
          <w:sz w:val="28"/>
          <w:szCs w:val="28"/>
        </w:rPr>
        <w:t xml:space="preserve">СОГЛАСОВАНО:</w:t>
      </w:r>
      <w:r/>
    </w:p>
    <w:p>
      <w:pPr>
        <w:pStyle w:val="819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96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99"/>
        <w:gridCol w:w="1979"/>
        <w:gridCol w:w="3158"/>
      </w:tblGrid>
      <w:tr>
        <w:trPr>
          <w:trHeight w:val="1019"/>
        </w:trPr>
        <w:tc>
          <w:tcPr>
            <w:tcW w:w="4499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Губернатора Новосибирской области</w:t>
            </w:r>
            <w:r/>
          </w:p>
        </w:tc>
        <w:tc>
          <w:tcPr>
            <w:tcW w:w="1979" w:type="dxa"/>
            <w:textDirection w:val="lrTb"/>
            <w:noWrap w:val="false"/>
          </w:tcPr>
          <w:p>
            <w:pPr>
              <w:contextualSpacing/>
              <w:jc w:val="right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3158" w:type="dxa"/>
            <w:textDirection w:val="lrTb"/>
            <w:noWrap w:val="false"/>
          </w:tcPr>
          <w:p>
            <w:pPr>
              <w:contextualSpacing/>
              <w:jc w:val="right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  <w:p>
            <w:pPr>
              <w:contextualSpacing/>
              <w:jc w:val="right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Ю.Ф. Петухов</w:t>
            </w:r>
            <w:r/>
          </w:p>
          <w:p>
            <w:pPr>
              <w:contextualSpacing/>
              <w:jc w:val="right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«___»__________ 2023</w:t>
            </w:r>
            <w:r/>
          </w:p>
        </w:tc>
      </w:tr>
      <w:tr>
        <w:trPr/>
        <w:tc>
          <w:tcPr>
            <w:tcW w:w="4499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юстиции Новосибирской области</w:t>
            </w:r>
            <w:r/>
          </w:p>
        </w:tc>
        <w:tc>
          <w:tcPr>
            <w:tcW w:w="1979" w:type="dxa"/>
            <w:textDirection w:val="lrTb"/>
            <w:noWrap w:val="false"/>
          </w:tcPr>
          <w:p>
            <w:pPr>
              <w:contextualSpacing/>
              <w:jc w:val="right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3158" w:type="dxa"/>
            <w:textDirection w:val="lrTb"/>
            <w:noWrap w:val="false"/>
          </w:tcPr>
          <w:p>
            <w:pPr>
              <w:contextualSpacing/>
              <w:jc w:val="right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  <w:p>
            <w:pPr>
              <w:contextualSpacing/>
              <w:jc w:val="right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Т.Н Деркач</w:t>
            </w:r>
            <w:r/>
          </w:p>
          <w:p>
            <w:pPr>
              <w:contextualSpacing/>
              <w:jc w:val="right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«___» ____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____2023</w:t>
            </w:r>
            <w:r/>
          </w:p>
        </w:tc>
      </w:tr>
      <w:tr>
        <w:trPr/>
        <w:tc>
          <w:tcPr>
            <w:tcW w:w="4499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Заместитель руководителя администрации - руководитель департамента информационной политики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администрации Губернатора Новосибирской области и Правительства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Новосибирской области</w:t>
            </w:r>
            <w:r/>
          </w:p>
        </w:tc>
        <w:tc>
          <w:tcPr>
            <w:tcW w:w="1979" w:type="dxa"/>
            <w:textDirection w:val="lrTb"/>
            <w:noWrap w:val="false"/>
          </w:tcPr>
          <w:p>
            <w:pPr>
              <w:contextualSpacing/>
              <w:jc w:val="right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3158" w:type="dxa"/>
            <w:textDirection w:val="lrTb"/>
            <w:noWrap w:val="false"/>
          </w:tcPr>
          <w:p>
            <w:pPr>
              <w:contextualSpacing/>
              <w:jc w:val="right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  <w:p>
            <w:pPr>
              <w:contextualSpacing/>
              <w:jc w:val="right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  <w:p>
            <w:pPr>
              <w:contextualSpacing/>
              <w:jc w:val="right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  <w:p>
            <w:pPr>
              <w:contextualSpacing/>
              <w:jc w:val="right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  <w:p>
            <w:pPr>
              <w:contextualSpacing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contextualSpacing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contextualSpacing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С.И. Нешумов</w:t>
            </w:r>
            <w:r/>
          </w:p>
          <w:p>
            <w:pPr>
              <w:contextualSpacing/>
              <w:jc w:val="right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«___» _________2023</w:t>
            </w:r>
            <w:r/>
          </w:p>
        </w:tc>
      </w:tr>
      <w:tr>
        <w:trPr>
          <w:trHeight w:val="1555"/>
        </w:trPr>
        <w:tc>
          <w:tcPr>
            <w:tcW w:w="4499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управления информационных проектов Новосибирской области</w:t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/>
          </w:p>
        </w:tc>
        <w:tc>
          <w:tcPr>
            <w:tcW w:w="1979" w:type="dxa"/>
            <w:textDirection w:val="lrTb"/>
            <w:noWrap w:val="false"/>
          </w:tcPr>
          <w:p>
            <w:pPr>
              <w:contextualSpacing/>
              <w:jc w:val="right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3158" w:type="dxa"/>
            <w:textDirection w:val="lrTb"/>
            <w:noWrap w:val="false"/>
          </w:tcPr>
          <w:p>
            <w:pPr>
              <w:contextualSpacing/>
              <w:jc w:val="right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  <w:p>
            <w:pPr>
              <w:contextualSpacing/>
              <w:jc w:val="right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  <w:p>
            <w:pPr>
              <w:contextualSpacing/>
              <w:jc w:val="right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С.Е. Матвиенко</w:t>
            </w:r>
            <w:r/>
          </w:p>
          <w:p>
            <w:pPr>
              <w:contextualSpacing/>
              <w:jc w:val="right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«___»__________2023</w:t>
            </w:r>
            <w:r/>
          </w:p>
        </w:tc>
      </w:tr>
    </w:tbl>
    <w:p>
      <w:r/>
      <w:r/>
    </w:p>
    <w:p>
      <w:r/>
      <w:r/>
    </w:p>
    <w:p>
      <w:r/>
      <w:bookmarkStart w:id="0" w:name="_GoBack"/>
      <w:r/>
      <w:bookmarkEnd w:id="0"/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contextualSpacing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Начальник  отдела правового, организационного</w:t>
      </w:r>
      <w:r/>
    </w:p>
    <w:p>
      <w:pPr>
        <w:contextualSpacing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и кадрового обеспечения    УИП НСО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Колкунова И.А.</w:t>
      </w:r>
      <w:r/>
    </w:p>
    <w:p>
      <w:pPr>
        <w:contextualSpacing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contextualSpacing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contextualSpacing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К.В. Рудько</w:t>
      </w:r>
      <w:r/>
    </w:p>
    <w:p>
      <w:pPr>
        <w:contextualSpacing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238-61-43</w:t>
      </w:r>
      <w:r/>
    </w:p>
    <w:sectPr>
      <w:footnotePr/>
      <w:endnotePr/>
      <w:type w:val="nextPage"/>
      <w:pgSz w:w="11906" w:h="16838" w:orient="portrait"/>
      <w:pgMar w:top="1134" w:right="566" w:bottom="1134" w:left="1418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47"/>
    <w:link w:val="63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47"/>
    <w:link w:val="63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47"/>
    <w:link w:val="64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47"/>
    <w:link w:val="64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47"/>
    <w:link w:val="64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47"/>
    <w:link w:val="64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47"/>
    <w:link w:val="6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47"/>
    <w:link w:val="64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47"/>
    <w:link w:val="64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47"/>
    <w:link w:val="661"/>
    <w:uiPriority w:val="10"/>
    <w:rPr>
      <w:sz w:val="48"/>
      <w:szCs w:val="48"/>
    </w:rPr>
  </w:style>
  <w:style w:type="character" w:styleId="37">
    <w:name w:val="Subtitle Char"/>
    <w:basedOn w:val="647"/>
    <w:link w:val="663"/>
    <w:uiPriority w:val="11"/>
    <w:rPr>
      <w:sz w:val="24"/>
      <w:szCs w:val="24"/>
    </w:rPr>
  </w:style>
  <w:style w:type="character" w:styleId="39">
    <w:name w:val="Quote Char"/>
    <w:link w:val="665"/>
    <w:uiPriority w:val="29"/>
    <w:rPr>
      <w:i/>
    </w:rPr>
  </w:style>
  <w:style w:type="character" w:styleId="41">
    <w:name w:val="Intense Quote Char"/>
    <w:link w:val="667"/>
    <w:uiPriority w:val="30"/>
    <w:rPr>
      <w:i/>
    </w:rPr>
  </w:style>
  <w:style w:type="character" w:styleId="43">
    <w:name w:val="Header Char"/>
    <w:basedOn w:val="647"/>
    <w:link w:val="669"/>
    <w:uiPriority w:val="99"/>
  </w:style>
  <w:style w:type="character" w:styleId="47">
    <w:name w:val="Caption Char"/>
    <w:basedOn w:val="673"/>
    <w:link w:val="671"/>
    <w:uiPriority w:val="99"/>
  </w:style>
  <w:style w:type="character" w:styleId="176">
    <w:name w:val="Footnote Text Char"/>
    <w:link w:val="802"/>
    <w:uiPriority w:val="99"/>
    <w:rPr>
      <w:sz w:val="18"/>
    </w:rPr>
  </w:style>
  <w:style w:type="character" w:styleId="179">
    <w:name w:val="Endnote Text Char"/>
    <w:link w:val="805"/>
    <w:uiPriority w:val="99"/>
    <w:rPr>
      <w:sz w:val="20"/>
    </w:rPr>
  </w:style>
  <w:style w:type="paragraph" w:styleId="637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638">
    <w:name w:val="Heading 1"/>
    <w:basedOn w:val="637"/>
    <w:next w:val="637"/>
    <w:link w:val="650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39">
    <w:name w:val="Heading 2"/>
    <w:basedOn w:val="637"/>
    <w:next w:val="637"/>
    <w:link w:val="651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40">
    <w:name w:val="Heading 3"/>
    <w:basedOn w:val="637"/>
    <w:next w:val="637"/>
    <w:link w:val="652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41">
    <w:name w:val="Heading 4"/>
    <w:basedOn w:val="637"/>
    <w:next w:val="637"/>
    <w:link w:val="653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637"/>
    <w:next w:val="637"/>
    <w:link w:val="654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43">
    <w:name w:val="Heading 6"/>
    <w:basedOn w:val="637"/>
    <w:next w:val="637"/>
    <w:link w:val="655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44">
    <w:name w:val="Heading 7"/>
    <w:basedOn w:val="637"/>
    <w:next w:val="637"/>
    <w:link w:val="656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45">
    <w:name w:val="Heading 8"/>
    <w:basedOn w:val="637"/>
    <w:next w:val="637"/>
    <w:link w:val="657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46">
    <w:name w:val="Heading 9"/>
    <w:basedOn w:val="637"/>
    <w:next w:val="637"/>
    <w:link w:val="658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7" w:default="1">
    <w:name w:val="Default Paragraph Font"/>
    <w:uiPriority w:val="1"/>
    <w:semiHidden/>
    <w:unhideWhenUsed/>
  </w:style>
  <w:style w:type="table" w:styleId="64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9" w:default="1">
    <w:name w:val="No List"/>
    <w:uiPriority w:val="99"/>
    <w:semiHidden/>
    <w:unhideWhenUsed/>
  </w:style>
  <w:style w:type="character" w:styleId="650" w:customStyle="1">
    <w:name w:val="Заголовок 1 Знак"/>
    <w:link w:val="638"/>
    <w:uiPriority w:val="9"/>
    <w:rPr>
      <w:rFonts w:ascii="Arial" w:hAnsi="Arial" w:eastAsia="Arial" w:cs="Arial"/>
      <w:sz w:val="40"/>
      <w:szCs w:val="40"/>
    </w:rPr>
  </w:style>
  <w:style w:type="character" w:styleId="651" w:customStyle="1">
    <w:name w:val="Заголовок 2 Знак"/>
    <w:link w:val="639"/>
    <w:uiPriority w:val="9"/>
    <w:rPr>
      <w:rFonts w:ascii="Arial" w:hAnsi="Arial" w:eastAsia="Arial" w:cs="Arial"/>
      <w:sz w:val="34"/>
    </w:rPr>
  </w:style>
  <w:style w:type="character" w:styleId="652" w:customStyle="1">
    <w:name w:val="Заголовок 3 Знак"/>
    <w:link w:val="640"/>
    <w:uiPriority w:val="9"/>
    <w:rPr>
      <w:rFonts w:ascii="Arial" w:hAnsi="Arial" w:eastAsia="Arial" w:cs="Arial"/>
      <w:sz w:val="30"/>
      <w:szCs w:val="30"/>
    </w:rPr>
  </w:style>
  <w:style w:type="character" w:styleId="653" w:customStyle="1">
    <w:name w:val="Заголовок 4 Знак"/>
    <w:link w:val="641"/>
    <w:uiPriority w:val="9"/>
    <w:rPr>
      <w:rFonts w:ascii="Arial" w:hAnsi="Arial" w:eastAsia="Arial" w:cs="Arial"/>
      <w:b/>
      <w:bCs/>
      <w:sz w:val="26"/>
      <w:szCs w:val="26"/>
    </w:rPr>
  </w:style>
  <w:style w:type="character" w:styleId="654" w:customStyle="1">
    <w:name w:val="Заголовок 5 Знак"/>
    <w:link w:val="642"/>
    <w:uiPriority w:val="9"/>
    <w:rPr>
      <w:rFonts w:ascii="Arial" w:hAnsi="Arial" w:eastAsia="Arial" w:cs="Arial"/>
      <w:b/>
      <w:bCs/>
      <w:sz w:val="24"/>
      <w:szCs w:val="24"/>
    </w:rPr>
  </w:style>
  <w:style w:type="character" w:styleId="655" w:customStyle="1">
    <w:name w:val="Заголовок 6 Знак"/>
    <w:link w:val="643"/>
    <w:uiPriority w:val="9"/>
    <w:rPr>
      <w:rFonts w:ascii="Arial" w:hAnsi="Arial" w:eastAsia="Arial" w:cs="Arial"/>
      <w:b/>
      <w:bCs/>
      <w:sz w:val="22"/>
      <w:szCs w:val="22"/>
    </w:rPr>
  </w:style>
  <w:style w:type="character" w:styleId="656" w:customStyle="1">
    <w:name w:val="Заголовок 7 Знак"/>
    <w:link w:val="6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7" w:customStyle="1">
    <w:name w:val="Заголовок 8 Знак"/>
    <w:link w:val="645"/>
    <w:uiPriority w:val="9"/>
    <w:rPr>
      <w:rFonts w:ascii="Arial" w:hAnsi="Arial" w:eastAsia="Arial" w:cs="Arial"/>
      <w:i/>
      <w:iCs/>
      <w:sz w:val="22"/>
      <w:szCs w:val="22"/>
    </w:rPr>
  </w:style>
  <w:style w:type="character" w:styleId="658" w:customStyle="1">
    <w:name w:val="Заголовок 9 Знак"/>
    <w:link w:val="646"/>
    <w:uiPriority w:val="9"/>
    <w:rPr>
      <w:rFonts w:ascii="Arial" w:hAnsi="Arial" w:eastAsia="Arial" w:cs="Arial"/>
      <w:i/>
      <w:iCs/>
      <w:sz w:val="21"/>
      <w:szCs w:val="21"/>
    </w:rPr>
  </w:style>
  <w:style w:type="paragraph" w:styleId="659">
    <w:name w:val="List Paragraph"/>
    <w:basedOn w:val="637"/>
    <w:uiPriority w:val="34"/>
    <w:qFormat/>
    <w:pPr>
      <w:contextualSpacing/>
      <w:ind w:left="720"/>
    </w:pPr>
  </w:style>
  <w:style w:type="paragraph" w:styleId="660">
    <w:name w:val="No Spacing"/>
    <w:uiPriority w:val="1"/>
    <w:qFormat/>
    <w:rPr>
      <w:lang w:eastAsia="zh-CN"/>
    </w:rPr>
  </w:style>
  <w:style w:type="paragraph" w:styleId="661">
    <w:name w:val="Title"/>
    <w:basedOn w:val="637"/>
    <w:next w:val="637"/>
    <w:link w:val="662"/>
    <w:uiPriority w:val="10"/>
    <w:qFormat/>
    <w:pPr>
      <w:contextualSpacing/>
      <w:spacing w:before="300"/>
    </w:pPr>
    <w:rPr>
      <w:sz w:val="48"/>
      <w:szCs w:val="48"/>
    </w:rPr>
  </w:style>
  <w:style w:type="character" w:styleId="662" w:customStyle="1">
    <w:name w:val="Заголовок Знак"/>
    <w:link w:val="661"/>
    <w:uiPriority w:val="10"/>
    <w:rPr>
      <w:sz w:val="48"/>
      <w:szCs w:val="48"/>
    </w:rPr>
  </w:style>
  <w:style w:type="paragraph" w:styleId="663">
    <w:name w:val="Subtitle"/>
    <w:basedOn w:val="637"/>
    <w:next w:val="637"/>
    <w:link w:val="664"/>
    <w:uiPriority w:val="11"/>
    <w:qFormat/>
    <w:pPr>
      <w:spacing w:before="200"/>
    </w:pPr>
    <w:rPr>
      <w:sz w:val="24"/>
      <w:szCs w:val="24"/>
    </w:rPr>
  </w:style>
  <w:style w:type="character" w:styleId="664" w:customStyle="1">
    <w:name w:val="Подзаголовок Знак"/>
    <w:link w:val="663"/>
    <w:uiPriority w:val="11"/>
    <w:rPr>
      <w:sz w:val="24"/>
      <w:szCs w:val="24"/>
    </w:rPr>
  </w:style>
  <w:style w:type="paragraph" w:styleId="665">
    <w:name w:val="Quote"/>
    <w:basedOn w:val="637"/>
    <w:next w:val="637"/>
    <w:link w:val="666"/>
    <w:uiPriority w:val="29"/>
    <w:qFormat/>
    <w:pPr>
      <w:ind w:left="720" w:right="720"/>
    </w:pPr>
    <w:rPr>
      <w:i/>
    </w:rPr>
  </w:style>
  <w:style w:type="character" w:styleId="666" w:customStyle="1">
    <w:name w:val="Цитата 2 Знак"/>
    <w:link w:val="665"/>
    <w:uiPriority w:val="29"/>
    <w:rPr>
      <w:i/>
    </w:rPr>
  </w:style>
  <w:style w:type="paragraph" w:styleId="667">
    <w:name w:val="Intense Quote"/>
    <w:basedOn w:val="637"/>
    <w:next w:val="637"/>
    <w:link w:val="66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8" w:customStyle="1">
    <w:name w:val="Выделенная цитата Знак"/>
    <w:link w:val="667"/>
    <w:uiPriority w:val="30"/>
    <w:rPr>
      <w:i/>
    </w:rPr>
  </w:style>
  <w:style w:type="paragraph" w:styleId="669">
    <w:name w:val="Header"/>
    <w:basedOn w:val="637"/>
    <w:link w:val="67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0" w:customStyle="1">
    <w:name w:val="Верхний колонтитул Знак"/>
    <w:link w:val="669"/>
    <w:uiPriority w:val="99"/>
  </w:style>
  <w:style w:type="paragraph" w:styleId="671">
    <w:name w:val="Footer"/>
    <w:basedOn w:val="637"/>
    <w:link w:val="67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2" w:customStyle="1">
    <w:name w:val="Footer Char"/>
    <w:uiPriority w:val="99"/>
  </w:style>
  <w:style w:type="paragraph" w:styleId="673">
    <w:name w:val="Caption"/>
    <w:basedOn w:val="637"/>
    <w:next w:val="637"/>
    <w:uiPriority w:val="35"/>
    <w:semiHidden/>
    <w:unhideWhenUsed/>
    <w:qFormat/>
    <w:rPr>
      <w:b/>
      <w:bCs/>
      <w:color w:val="4f81bd"/>
      <w:sz w:val="18"/>
      <w:szCs w:val="18"/>
    </w:rPr>
  </w:style>
  <w:style w:type="character" w:styleId="674" w:customStyle="1">
    <w:name w:val="Нижний колонтитул Знак"/>
    <w:link w:val="671"/>
    <w:uiPriority w:val="99"/>
  </w:style>
  <w:style w:type="table" w:styleId="675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68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68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68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8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8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8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8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8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8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8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1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1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6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01">
    <w:name w:val="Hyperlink"/>
    <w:uiPriority w:val="99"/>
    <w:unhideWhenUsed/>
    <w:rPr>
      <w:color w:val="0000ff"/>
      <w:u w:val="single"/>
    </w:rPr>
  </w:style>
  <w:style w:type="paragraph" w:styleId="802">
    <w:name w:val="footnote text"/>
    <w:basedOn w:val="637"/>
    <w:link w:val="803"/>
    <w:uiPriority w:val="99"/>
    <w:semiHidden/>
    <w:unhideWhenUsed/>
    <w:pPr>
      <w:spacing w:after="40" w:line="240" w:lineRule="auto"/>
    </w:pPr>
    <w:rPr>
      <w:sz w:val="18"/>
    </w:rPr>
  </w:style>
  <w:style w:type="character" w:styleId="803" w:customStyle="1">
    <w:name w:val="Текст сноски Знак"/>
    <w:link w:val="802"/>
    <w:uiPriority w:val="99"/>
    <w:rPr>
      <w:sz w:val="18"/>
    </w:rPr>
  </w:style>
  <w:style w:type="character" w:styleId="804">
    <w:name w:val="footnote reference"/>
    <w:uiPriority w:val="99"/>
    <w:unhideWhenUsed/>
    <w:rPr>
      <w:vertAlign w:val="superscript"/>
    </w:rPr>
  </w:style>
  <w:style w:type="paragraph" w:styleId="805">
    <w:name w:val="endnote text"/>
    <w:basedOn w:val="637"/>
    <w:link w:val="806"/>
    <w:uiPriority w:val="99"/>
    <w:semiHidden/>
    <w:unhideWhenUsed/>
    <w:pPr>
      <w:spacing w:after="0" w:line="240" w:lineRule="auto"/>
    </w:pPr>
    <w:rPr>
      <w:sz w:val="20"/>
    </w:rPr>
  </w:style>
  <w:style w:type="character" w:styleId="806" w:customStyle="1">
    <w:name w:val="Текст концевой сноски Знак"/>
    <w:link w:val="805"/>
    <w:uiPriority w:val="99"/>
    <w:rPr>
      <w:sz w:val="20"/>
    </w:rPr>
  </w:style>
  <w:style w:type="character" w:styleId="807">
    <w:name w:val="endnote reference"/>
    <w:uiPriority w:val="99"/>
    <w:semiHidden/>
    <w:unhideWhenUsed/>
    <w:rPr>
      <w:vertAlign w:val="superscript"/>
    </w:rPr>
  </w:style>
  <w:style w:type="paragraph" w:styleId="808">
    <w:name w:val="toc 1"/>
    <w:basedOn w:val="637"/>
    <w:next w:val="637"/>
    <w:uiPriority w:val="39"/>
    <w:unhideWhenUsed/>
    <w:pPr>
      <w:spacing w:after="57"/>
    </w:pPr>
  </w:style>
  <w:style w:type="paragraph" w:styleId="809">
    <w:name w:val="toc 2"/>
    <w:basedOn w:val="637"/>
    <w:next w:val="637"/>
    <w:uiPriority w:val="39"/>
    <w:unhideWhenUsed/>
    <w:pPr>
      <w:ind w:left="283"/>
      <w:spacing w:after="57"/>
    </w:pPr>
  </w:style>
  <w:style w:type="paragraph" w:styleId="810">
    <w:name w:val="toc 3"/>
    <w:basedOn w:val="637"/>
    <w:next w:val="637"/>
    <w:uiPriority w:val="39"/>
    <w:unhideWhenUsed/>
    <w:pPr>
      <w:ind w:left="567"/>
      <w:spacing w:after="57"/>
    </w:pPr>
  </w:style>
  <w:style w:type="paragraph" w:styleId="811">
    <w:name w:val="toc 4"/>
    <w:basedOn w:val="637"/>
    <w:next w:val="637"/>
    <w:uiPriority w:val="39"/>
    <w:unhideWhenUsed/>
    <w:pPr>
      <w:ind w:left="850"/>
      <w:spacing w:after="57"/>
    </w:pPr>
  </w:style>
  <w:style w:type="paragraph" w:styleId="812">
    <w:name w:val="toc 5"/>
    <w:basedOn w:val="637"/>
    <w:next w:val="637"/>
    <w:uiPriority w:val="39"/>
    <w:unhideWhenUsed/>
    <w:pPr>
      <w:ind w:left="1134"/>
      <w:spacing w:after="57"/>
    </w:pPr>
  </w:style>
  <w:style w:type="paragraph" w:styleId="813">
    <w:name w:val="toc 6"/>
    <w:basedOn w:val="637"/>
    <w:next w:val="637"/>
    <w:uiPriority w:val="39"/>
    <w:unhideWhenUsed/>
    <w:pPr>
      <w:ind w:left="1417"/>
      <w:spacing w:after="57"/>
    </w:pPr>
  </w:style>
  <w:style w:type="paragraph" w:styleId="814">
    <w:name w:val="toc 7"/>
    <w:basedOn w:val="637"/>
    <w:next w:val="637"/>
    <w:uiPriority w:val="39"/>
    <w:unhideWhenUsed/>
    <w:pPr>
      <w:ind w:left="1701"/>
      <w:spacing w:after="57"/>
    </w:pPr>
  </w:style>
  <w:style w:type="paragraph" w:styleId="815">
    <w:name w:val="toc 8"/>
    <w:basedOn w:val="637"/>
    <w:next w:val="637"/>
    <w:uiPriority w:val="39"/>
    <w:unhideWhenUsed/>
    <w:pPr>
      <w:ind w:left="1984"/>
      <w:spacing w:after="57"/>
    </w:pPr>
  </w:style>
  <w:style w:type="paragraph" w:styleId="816">
    <w:name w:val="toc 9"/>
    <w:basedOn w:val="637"/>
    <w:next w:val="637"/>
    <w:uiPriority w:val="39"/>
    <w:unhideWhenUsed/>
    <w:pPr>
      <w:ind w:left="2268"/>
      <w:spacing w:after="57"/>
    </w:pPr>
  </w:style>
  <w:style w:type="paragraph" w:styleId="817">
    <w:name w:val="TOC Heading"/>
    <w:uiPriority w:val="39"/>
    <w:unhideWhenUsed/>
    <w:rPr>
      <w:lang w:eastAsia="zh-CN"/>
    </w:rPr>
  </w:style>
  <w:style w:type="paragraph" w:styleId="818">
    <w:name w:val="table of figures"/>
    <w:basedOn w:val="637"/>
    <w:next w:val="637"/>
    <w:uiPriority w:val="99"/>
    <w:unhideWhenUsed/>
    <w:pPr>
      <w:spacing w:after="0"/>
    </w:pPr>
  </w:style>
  <w:style w:type="paragraph" w:styleId="819" w:customStyle="1">
    <w:name w:val="Left"/>
    <w:pPr>
      <w:widowControl w:val="off"/>
    </w:pPr>
    <w:rPr>
      <w:rFonts w:ascii="Times New Roman" w:hAnsi="Times New Roman" w:eastAsia="Times New Roman"/>
      <w:sz w:val="24"/>
      <w:szCs w:val="24"/>
    </w:rPr>
  </w:style>
  <w:style w:type="paragraph" w:styleId="820" w:customStyle="1">
    <w:name w:val="ConsPlusNormal"/>
    <w:rPr>
      <w:rFonts w:cs="Calibri"/>
      <w:sz w:val="22"/>
      <w:szCs w:val="22"/>
      <w:lang w:eastAsia="en-US"/>
    </w:rPr>
  </w:style>
  <w:style w:type="paragraph" w:styleId="821">
    <w:name w:val="Balloon Text"/>
    <w:basedOn w:val="637"/>
    <w:link w:val="82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22" w:customStyle="1">
    <w:name w:val="Текст выноски Знак"/>
    <w:link w:val="821"/>
    <w:uiPriority w:val="99"/>
    <w:semiHidden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Рудько Ксения Владимировна</dc:creator>
  <cp:revision>10</cp:revision>
  <dcterms:created xsi:type="dcterms:W3CDTF">2017-11-22T04:43:00Z</dcterms:created>
  <dcterms:modified xsi:type="dcterms:W3CDTF">2023-11-20T03:04:46Z</dcterms:modified>
  <cp:version>917504</cp:version>
</cp:coreProperties>
</file>